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3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4610"/>
        <w:gridCol w:w="4672"/>
      </w:tblGrid>
      <w:tr w:rsidR="005E4165" w:rsidRPr="0067306B" w14:paraId="6EF5FF37" w14:textId="77777777" w:rsidTr="00414139">
        <w:trPr>
          <w:cantSplit/>
          <w:trHeight w:val="599"/>
        </w:trPr>
        <w:tc>
          <w:tcPr>
            <w:tcW w:w="961" w:type="dxa"/>
          </w:tcPr>
          <w:p w14:paraId="0808243D" w14:textId="77777777" w:rsidR="005E4165" w:rsidRPr="0067306B" w:rsidRDefault="005E4165" w:rsidP="00414139">
            <w:pPr>
              <w:jc w:val="right"/>
              <w:rPr>
                <w:rFonts w:ascii="Verdana" w:hAnsi="Verdana"/>
                <w:sz w:val="14"/>
                <w:szCs w:val="14"/>
              </w:rPr>
            </w:pPr>
            <w:bookmarkStart w:id="0" w:name="_Hlk224203544"/>
          </w:p>
        </w:tc>
        <w:tc>
          <w:tcPr>
            <w:tcW w:w="4610" w:type="dxa"/>
            <w:tcBorders>
              <w:left w:val="single" w:sz="6" w:space="0" w:color="auto"/>
            </w:tcBorders>
          </w:tcPr>
          <w:p w14:paraId="3B62F5AD" w14:textId="77777777" w:rsidR="005E4165" w:rsidRPr="0067306B" w:rsidRDefault="005E4165" w:rsidP="00414139">
            <w:pPr>
              <w:rPr>
                <w:rFonts w:ascii="Verdana" w:hAnsi="Verdana"/>
                <w:sz w:val="14"/>
              </w:rPr>
            </w:pPr>
            <w:r w:rsidRPr="0067306B">
              <w:rPr>
                <w:rFonts w:ascii="Verdana" w:hAnsi="Verdana"/>
                <w:sz w:val="14"/>
              </w:rPr>
              <w:t xml:space="preserve"> </w:t>
            </w:r>
          </w:p>
        </w:tc>
        <w:tc>
          <w:tcPr>
            <w:tcW w:w="4672" w:type="dxa"/>
          </w:tcPr>
          <w:p w14:paraId="5E77CC8E" w14:textId="77777777" w:rsidR="005E4165" w:rsidRPr="0067306B" w:rsidRDefault="005E4165" w:rsidP="00414139">
            <w:pPr>
              <w:ind w:left="-70"/>
              <w:rPr>
                <w:rFonts w:ascii="Verdana" w:hAnsi="Verdana"/>
                <w:sz w:val="18"/>
              </w:rPr>
            </w:pPr>
          </w:p>
          <w:p w14:paraId="34EF5434" w14:textId="77777777" w:rsidR="005E4165" w:rsidRPr="0067306B" w:rsidRDefault="005E4165" w:rsidP="00414139">
            <w:pPr>
              <w:ind w:left="-70"/>
              <w:rPr>
                <w:rFonts w:ascii="Verdana" w:hAnsi="Verdana"/>
                <w:sz w:val="18"/>
              </w:rPr>
            </w:pPr>
          </w:p>
          <w:p w14:paraId="5C7E28F4" w14:textId="77777777" w:rsidR="005E4165" w:rsidRPr="0067306B" w:rsidRDefault="005E4165" w:rsidP="00414139">
            <w:pPr>
              <w:ind w:left="-70"/>
              <w:rPr>
                <w:rFonts w:ascii="Verdana" w:hAnsi="Verdana"/>
                <w:sz w:val="18"/>
              </w:rPr>
            </w:pPr>
          </w:p>
        </w:tc>
      </w:tr>
      <w:tr w:rsidR="005E4165" w:rsidRPr="0067306B" w14:paraId="06078694" w14:textId="77777777" w:rsidTr="00414139">
        <w:trPr>
          <w:cantSplit/>
          <w:trHeight w:val="433"/>
        </w:trPr>
        <w:tc>
          <w:tcPr>
            <w:tcW w:w="961" w:type="dxa"/>
          </w:tcPr>
          <w:p w14:paraId="6E4CD45E" w14:textId="77777777" w:rsidR="005E4165" w:rsidRPr="0067306B" w:rsidRDefault="005E4165" w:rsidP="00414139">
            <w:pPr>
              <w:jc w:val="right"/>
              <w:rPr>
                <w:rFonts w:ascii="Verdana" w:hAnsi="Verdana"/>
                <w:sz w:val="16"/>
              </w:rPr>
            </w:pPr>
          </w:p>
        </w:tc>
        <w:tc>
          <w:tcPr>
            <w:tcW w:w="4610" w:type="dxa"/>
            <w:tcBorders>
              <w:left w:val="single" w:sz="6" w:space="0" w:color="auto"/>
            </w:tcBorders>
          </w:tcPr>
          <w:p w14:paraId="147C0FDD" w14:textId="77777777" w:rsidR="005E4165" w:rsidRPr="0067306B" w:rsidRDefault="005E4165" w:rsidP="00414139">
            <w:pPr>
              <w:rPr>
                <w:rFonts w:ascii="Verdana" w:hAnsi="Verdana"/>
                <w:sz w:val="16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0" locked="0" layoutInCell="1" allowOverlap="1" wp14:anchorId="5EA4AF12" wp14:editId="6EDD352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-121285</wp:posOffset>
                  </wp:positionV>
                  <wp:extent cx="666750" cy="619125"/>
                  <wp:effectExtent l="0" t="0" r="0" b="9525"/>
                  <wp:wrapNone/>
                  <wp:docPr id="1073741825" name="officeArt object" descr="Immagine che contiene nero, oscurità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 descr="Immagine che contiene nero, oscurità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79528B" w14:textId="77777777" w:rsidR="005E4165" w:rsidRPr="0067306B" w:rsidRDefault="005E4165" w:rsidP="00414139">
            <w:pPr>
              <w:rPr>
                <w:rFonts w:ascii="Verdana" w:hAnsi="Verdana"/>
                <w:sz w:val="16"/>
              </w:rPr>
            </w:pPr>
          </w:p>
          <w:p w14:paraId="2760A6B8" w14:textId="77777777" w:rsidR="005E4165" w:rsidRPr="0067306B" w:rsidRDefault="005E4165" w:rsidP="00414139">
            <w:pPr>
              <w:rPr>
                <w:rFonts w:ascii="Verdana" w:hAnsi="Verdana"/>
                <w:sz w:val="16"/>
              </w:rPr>
            </w:pPr>
          </w:p>
          <w:p w14:paraId="41E89D03" w14:textId="77777777" w:rsidR="005E4165" w:rsidRPr="0067306B" w:rsidRDefault="005E4165" w:rsidP="0041413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672" w:type="dxa"/>
          </w:tcPr>
          <w:p w14:paraId="13DC5076" w14:textId="77777777" w:rsidR="005E4165" w:rsidRPr="0067306B" w:rsidRDefault="005E4165" w:rsidP="00414139">
            <w:pPr>
              <w:rPr>
                <w:rFonts w:ascii="Verdana" w:hAnsi="Verdana"/>
              </w:rPr>
            </w:pPr>
          </w:p>
        </w:tc>
      </w:tr>
      <w:tr w:rsidR="005E4165" w:rsidRPr="0067306B" w14:paraId="55E40136" w14:textId="77777777" w:rsidTr="00414139">
        <w:trPr>
          <w:cantSplit/>
          <w:trHeight w:val="366"/>
        </w:trPr>
        <w:tc>
          <w:tcPr>
            <w:tcW w:w="961" w:type="dxa"/>
          </w:tcPr>
          <w:p w14:paraId="69C288B8" w14:textId="77777777" w:rsidR="005E4165" w:rsidRPr="0067306B" w:rsidRDefault="005E4165" w:rsidP="00414139">
            <w:pPr>
              <w:jc w:val="right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610" w:type="dxa"/>
            <w:tcBorders>
              <w:left w:val="single" w:sz="6" w:space="0" w:color="auto"/>
            </w:tcBorders>
          </w:tcPr>
          <w:p w14:paraId="6703FA72" w14:textId="77777777" w:rsidR="005E4165" w:rsidRPr="0067306B" w:rsidRDefault="005E4165" w:rsidP="00414139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672" w:type="dxa"/>
          </w:tcPr>
          <w:p w14:paraId="1EABCE11" w14:textId="77777777" w:rsidR="005E4165" w:rsidRPr="00C469C9" w:rsidRDefault="005E4165" w:rsidP="00414139">
            <w:pPr>
              <w:rPr>
                <w:rFonts w:ascii="Verdana" w:hAnsi="Verdana" w:cs="Vrinda"/>
                <w:b/>
                <w:sz w:val="20"/>
                <w:szCs w:val="20"/>
              </w:rPr>
            </w:pPr>
            <w:r w:rsidRPr="00C469C9">
              <w:rPr>
                <w:rFonts w:ascii="Verdana" w:hAnsi="Verdana" w:cs="Vrinda"/>
                <w:b/>
                <w:sz w:val="20"/>
                <w:szCs w:val="20"/>
              </w:rPr>
              <w:t>Scuola media Gravesano</w:t>
            </w:r>
          </w:p>
          <w:p w14:paraId="400D362C" w14:textId="77777777" w:rsidR="005E4165" w:rsidRPr="00C469C9" w:rsidRDefault="005E4165" w:rsidP="0041413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69C9">
              <w:rPr>
                <w:rFonts w:ascii="Verdana" w:hAnsi="Verdana"/>
                <w:sz w:val="20"/>
                <w:szCs w:val="20"/>
                <w:u w:color="000000"/>
                <w:lang w:val="it-IT"/>
              </w:rPr>
              <w:t>Anno scolastico 2025/2026</w:t>
            </w:r>
          </w:p>
        </w:tc>
      </w:tr>
      <w:tr w:rsidR="005E4165" w:rsidRPr="0067306B" w14:paraId="77C4A5BB" w14:textId="77777777" w:rsidTr="00414139">
        <w:trPr>
          <w:cantSplit/>
          <w:trHeight w:val="708"/>
        </w:trPr>
        <w:tc>
          <w:tcPr>
            <w:tcW w:w="961" w:type="dxa"/>
          </w:tcPr>
          <w:p w14:paraId="270F5C8B" w14:textId="77777777" w:rsidR="005E4165" w:rsidRPr="0067306B" w:rsidRDefault="005E4165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4C83956D">
              <w:rPr>
                <w:rFonts w:ascii="Verdana" w:hAnsi="Verdana" w:cs="Vrinda"/>
                <w:sz w:val="18"/>
                <w:szCs w:val="18"/>
              </w:rPr>
              <w:t>Telefono</w:t>
            </w:r>
          </w:p>
          <w:p w14:paraId="135E17DE" w14:textId="77777777" w:rsidR="005E4165" w:rsidRPr="0067306B" w:rsidRDefault="005E4165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0067306B">
              <w:rPr>
                <w:rFonts w:ascii="Verdana" w:hAnsi="Verdana" w:cs="Vrinda"/>
                <w:sz w:val="18"/>
                <w:szCs w:val="18"/>
              </w:rPr>
              <w:t>e-mail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</w:tcBorders>
          </w:tcPr>
          <w:p w14:paraId="1BC64B2F" w14:textId="77777777" w:rsidR="005E4165" w:rsidRPr="0067306B" w:rsidRDefault="005E4165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4C83956D">
              <w:rPr>
                <w:rFonts w:ascii="Verdana" w:hAnsi="Verdana" w:cs="Vrinda"/>
                <w:sz w:val="18"/>
                <w:szCs w:val="18"/>
              </w:rPr>
              <w:t>091 815 20 71</w:t>
            </w:r>
          </w:p>
          <w:p w14:paraId="213F1202" w14:textId="77777777" w:rsidR="005E4165" w:rsidRPr="0067306B" w:rsidRDefault="005E4165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0067306B">
              <w:rPr>
                <w:rFonts w:ascii="Verdana" w:hAnsi="Verdana" w:cs="Vrinda"/>
                <w:sz w:val="18"/>
                <w:szCs w:val="18"/>
              </w:rPr>
              <w:t>decs-sm.gravesano@edu.ti.ch</w:t>
            </w:r>
          </w:p>
        </w:tc>
        <w:tc>
          <w:tcPr>
            <w:tcW w:w="4672" w:type="dxa"/>
            <w:tcBorders>
              <w:top w:val="single" w:sz="6" w:space="0" w:color="auto"/>
            </w:tcBorders>
          </w:tcPr>
          <w:p w14:paraId="0BA29898" w14:textId="77777777" w:rsidR="005E4165" w:rsidRPr="0067306B" w:rsidRDefault="005E4165" w:rsidP="00414139">
            <w:pPr>
              <w:pStyle w:val="Pidipagina"/>
              <w:tabs>
                <w:tab w:val="clear" w:pos="4819"/>
                <w:tab w:val="clear" w:pos="9071"/>
              </w:tabs>
              <w:rPr>
                <w:rFonts w:ascii="Verdana" w:hAnsi="Verdana"/>
                <w:szCs w:val="20"/>
                <w:lang w:val="it-CH"/>
              </w:rPr>
            </w:pPr>
          </w:p>
        </w:tc>
      </w:tr>
    </w:tbl>
    <w:p w14:paraId="4E16DEB5" w14:textId="74B289F8" w:rsidR="005E4165" w:rsidRPr="005E4165" w:rsidRDefault="005E4165" w:rsidP="005E4165">
      <w:pPr>
        <w:ind w:left="4963" w:right="424"/>
        <w:jc w:val="both"/>
        <w:rPr>
          <w:rFonts w:ascii="Verdana" w:hAnsi="Verdana" w:cs="Vrinda"/>
          <w:b/>
          <w:bCs/>
          <w:sz w:val="22"/>
          <w:szCs w:val="22"/>
        </w:rPr>
      </w:pPr>
      <w:r w:rsidRPr="005E4165">
        <w:rPr>
          <w:rFonts w:ascii="Verdana" w:hAnsi="Verdana" w:cs="Vrinda"/>
          <w:b/>
          <w:bCs/>
          <w:sz w:val="22"/>
          <w:szCs w:val="22"/>
        </w:rPr>
        <w:t xml:space="preserve">Ai genitori degli allievi di </w:t>
      </w:r>
      <w:r>
        <w:rPr>
          <w:rFonts w:ascii="Verdana" w:hAnsi="Verdana" w:cs="Vrinda"/>
          <w:b/>
          <w:bCs/>
          <w:sz w:val="22"/>
          <w:szCs w:val="22"/>
        </w:rPr>
        <w:t xml:space="preserve">prima </w:t>
      </w:r>
      <w:r w:rsidRPr="005E4165">
        <w:rPr>
          <w:rFonts w:ascii="Verdana" w:hAnsi="Verdana" w:cs="Vrinda"/>
          <w:b/>
          <w:bCs/>
          <w:sz w:val="22"/>
          <w:szCs w:val="22"/>
        </w:rPr>
        <w:t xml:space="preserve">della Scuola Media di Gravesano </w:t>
      </w:r>
    </w:p>
    <w:p w14:paraId="5E6AB59F" w14:textId="77777777" w:rsidR="005E4165" w:rsidRPr="0067306B" w:rsidRDefault="005E4165" w:rsidP="005E4165">
      <w:pPr>
        <w:ind w:left="5245" w:right="424"/>
        <w:jc w:val="both"/>
        <w:rPr>
          <w:rFonts w:ascii="Verdana" w:hAnsi="Verdana" w:cs="Vrinda"/>
          <w:sz w:val="20"/>
          <w:szCs w:val="20"/>
        </w:rPr>
      </w:pPr>
    </w:p>
    <w:p w14:paraId="3EC675DF" w14:textId="169CDD3F" w:rsidR="005E4165" w:rsidRPr="005E4165" w:rsidRDefault="005E4165" w:rsidP="005E4165">
      <w:pPr>
        <w:ind w:right="425"/>
        <w:jc w:val="both"/>
        <w:rPr>
          <w:rFonts w:ascii="Verdana" w:hAnsi="Verdana" w:cs="Vrinda"/>
          <w:sz w:val="22"/>
          <w:szCs w:val="22"/>
        </w:rPr>
      </w:pP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5E4165">
        <w:rPr>
          <w:rFonts w:ascii="Verdana" w:hAnsi="Verdana" w:cs="Vrinda"/>
          <w:sz w:val="22"/>
          <w:szCs w:val="22"/>
        </w:rPr>
        <w:t xml:space="preserve">Gravesano, </w:t>
      </w:r>
      <w:r w:rsidRPr="005E4165">
        <w:rPr>
          <w:rFonts w:ascii="Verdana" w:hAnsi="Verdana" w:cs="Vrinda"/>
          <w:sz w:val="22"/>
          <w:szCs w:val="22"/>
        </w:rPr>
        <w:fldChar w:fldCharType="begin"/>
      </w:r>
      <w:r w:rsidRPr="005E4165">
        <w:rPr>
          <w:rFonts w:ascii="Verdana" w:hAnsi="Verdana" w:cs="Vrinda"/>
          <w:sz w:val="22"/>
          <w:szCs w:val="22"/>
        </w:rPr>
        <w:instrText xml:space="preserve"> DATE  \@ "d MMMM yyyy"  \* MERGEFORMAT </w:instrText>
      </w:r>
      <w:r w:rsidRPr="005E4165">
        <w:rPr>
          <w:rFonts w:ascii="Verdana" w:hAnsi="Verdana" w:cs="Vrinda"/>
          <w:sz w:val="22"/>
          <w:szCs w:val="22"/>
        </w:rPr>
        <w:fldChar w:fldCharType="separate"/>
      </w:r>
      <w:r w:rsidR="00530879">
        <w:rPr>
          <w:rFonts w:ascii="Verdana" w:hAnsi="Verdana" w:cs="Vrinda"/>
          <w:noProof/>
          <w:sz w:val="22"/>
          <w:szCs w:val="22"/>
        </w:rPr>
        <w:t>12 marzo 2026</w:t>
      </w:r>
      <w:r w:rsidRPr="005E4165">
        <w:rPr>
          <w:rFonts w:ascii="Verdana" w:hAnsi="Verdana" w:cs="Vrinda"/>
          <w:sz w:val="22"/>
          <w:szCs w:val="22"/>
        </w:rPr>
        <w:fldChar w:fldCharType="end"/>
      </w:r>
    </w:p>
    <w:bookmarkEnd w:id="0"/>
    <w:p w14:paraId="1F300A79" w14:textId="77777777" w:rsidR="0089613E" w:rsidRPr="005E4165" w:rsidRDefault="0089613E" w:rsidP="0089613E">
      <w:pPr>
        <w:tabs>
          <w:tab w:val="left" w:pos="5954"/>
        </w:tabs>
        <w:ind w:left="5670"/>
        <w:jc w:val="both"/>
        <w:rPr>
          <w:rFonts w:ascii="Verdana" w:hAnsi="Verdana"/>
          <w:sz w:val="22"/>
          <w:szCs w:val="22"/>
        </w:rPr>
      </w:pPr>
    </w:p>
    <w:p w14:paraId="4108B6E8" w14:textId="77777777" w:rsidR="00EC5834" w:rsidRPr="005E4165" w:rsidRDefault="00EC5834" w:rsidP="00B47A08">
      <w:pPr>
        <w:ind w:left="567"/>
        <w:jc w:val="center"/>
        <w:rPr>
          <w:rFonts w:ascii="Verdana" w:hAnsi="Verdana" w:cs="Arial"/>
          <w:sz w:val="28"/>
          <w:szCs w:val="28"/>
        </w:rPr>
      </w:pPr>
    </w:p>
    <w:p w14:paraId="380BD75E" w14:textId="614F7A03" w:rsidR="00B47A08" w:rsidRPr="005E4165" w:rsidRDefault="00B47A08" w:rsidP="00B47A08">
      <w:pPr>
        <w:ind w:left="567"/>
        <w:jc w:val="center"/>
        <w:rPr>
          <w:rFonts w:ascii="Verdana" w:hAnsi="Verdana" w:cs="Arial"/>
          <w:sz w:val="28"/>
          <w:szCs w:val="28"/>
        </w:rPr>
      </w:pPr>
      <w:bookmarkStart w:id="1" w:name="_Hlk224203635"/>
      <w:r w:rsidRPr="005E4165">
        <w:rPr>
          <w:rFonts w:ascii="Verdana" w:hAnsi="Verdana" w:cs="Arial"/>
          <w:sz w:val="28"/>
          <w:szCs w:val="28"/>
        </w:rPr>
        <w:t>Giornate progetto alla SM Gravesano</w:t>
      </w:r>
    </w:p>
    <w:p w14:paraId="3952013F" w14:textId="7D800443" w:rsidR="00B47A08" w:rsidRPr="005E4165" w:rsidRDefault="00B47A08" w:rsidP="00B47A08">
      <w:pPr>
        <w:ind w:left="567"/>
        <w:jc w:val="center"/>
        <w:rPr>
          <w:rFonts w:ascii="Verdana" w:hAnsi="Verdana" w:cs="Arial"/>
          <w:sz w:val="28"/>
          <w:szCs w:val="28"/>
        </w:rPr>
      </w:pPr>
      <w:r w:rsidRPr="005E4165">
        <w:rPr>
          <w:rFonts w:ascii="Verdana" w:hAnsi="Verdana" w:cs="Arial"/>
          <w:sz w:val="28"/>
          <w:szCs w:val="28"/>
        </w:rPr>
        <w:t>2</w:t>
      </w:r>
      <w:r w:rsidR="000150CC" w:rsidRPr="005E4165">
        <w:rPr>
          <w:rFonts w:ascii="Verdana" w:hAnsi="Verdana" w:cs="Arial"/>
          <w:sz w:val="28"/>
          <w:szCs w:val="28"/>
        </w:rPr>
        <w:t>4</w:t>
      </w:r>
      <w:r w:rsidRPr="005E4165">
        <w:rPr>
          <w:rFonts w:ascii="Verdana" w:hAnsi="Verdana" w:cs="Arial"/>
          <w:sz w:val="28"/>
          <w:szCs w:val="28"/>
        </w:rPr>
        <w:t xml:space="preserve"> </w:t>
      </w:r>
      <w:r w:rsidR="000150CC" w:rsidRPr="005E4165">
        <w:rPr>
          <w:rFonts w:ascii="Verdana" w:hAnsi="Verdana" w:cs="Arial"/>
          <w:sz w:val="28"/>
          <w:szCs w:val="28"/>
        </w:rPr>
        <w:t>marzo</w:t>
      </w:r>
      <w:r w:rsidRPr="005E4165">
        <w:rPr>
          <w:rFonts w:ascii="Verdana" w:hAnsi="Verdana" w:cs="Arial"/>
          <w:sz w:val="28"/>
          <w:szCs w:val="28"/>
        </w:rPr>
        <w:t xml:space="preserve"> 202</w:t>
      </w:r>
      <w:r w:rsidR="000150CC" w:rsidRPr="005E4165">
        <w:rPr>
          <w:rFonts w:ascii="Verdana" w:hAnsi="Verdana" w:cs="Arial"/>
          <w:sz w:val="28"/>
          <w:szCs w:val="28"/>
        </w:rPr>
        <w:t>6</w:t>
      </w:r>
      <w:r w:rsidRPr="005E4165">
        <w:rPr>
          <w:rFonts w:ascii="Verdana" w:hAnsi="Verdana" w:cs="Arial"/>
          <w:sz w:val="28"/>
          <w:szCs w:val="28"/>
        </w:rPr>
        <w:t xml:space="preserve"> - classi prime</w:t>
      </w:r>
    </w:p>
    <w:bookmarkEnd w:id="1"/>
    <w:p w14:paraId="1A06AE66" w14:textId="77777777" w:rsidR="00B47A08" w:rsidRPr="005E4165" w:rsidRDefault="00B47A08" w:rsidP="00B47A08">
      <w:pPr>
        <w:ind w:left="567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0D5D30BC" w14:textId="77777777" w:rsidR="00B47A08" w:rsidRPr="005E4165" w:rsidRDefault="00B47A08" w:rsidP="00B47A08">
      <w:pPr>
        <w:ind w:left="567"/>
        <w:jc w:val="both"/>
        <w:rPr>
          <w:rFonts w:ascii="Verdana" w:hAnsi="Verdana" w:cs="Arial"/>
          <w:sz w:val="22"/>
          <w:szCs w:val="22"/>
        </w:rPr>
      </w:pPr>
    </w:p>
    <w:p w14:paraId="4B23602E" w14:textId="77777777" w:rsidR="00B47A08" w:rsidRPr="005E4165" w:rsidRDefault="00B47A08" w:rsidP="005E416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E4165">
        <w:rPr>
          <w:rFonts w:ascii="Verdana" w:hAnsi="Verdana" w:cs="Arial"/>
          <w:sz w:val="22"/>
          <w:szCs w:val="22"/>
        </w:rPr>
        <w:t>Cari genitori, care allieve, cari allievi,</w:t>
      </w:r>
    </w:p>
    <w:p w14:paraId="6FBE0EA8" w14:textId="77777777" w:rsidR="00586A77" w:rsidRPr="005E4165" w:rsidRDefault="00431C33" w:rsidP="005E416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5E4165">
        <w:rPr>
          <w:rFonts w:ascii="Verdana" w:hAnsi="Verdana"/>
          <w:sz w:val="22"/>
          <w:szCs w:val="22"/>
        </w:rPr>
        <w:t>il 24 marzo</w:t>
      </w:r>
      <w:r w:rsidR="00A2645F" w:rsidRPr="005E4165">
        <w:rPr>
          <w:rFonts w:ascii="Verdana" w:hAnsi="Verdana"/>
          <w:sz w:val="22"/>
          <w:szCs w:val="22"/>
        </w:rPr>
        <w:t xml:space="preserve"> la nostra scuola adotterà una modalità di lavoro speciale: in quest</w:t>
      </w:r>
      <w:r w:rsidR="00586A77" w:rsidRPr="005E4165">
        <w:rPr>
          <w:rFonts w:ascii="Verdana" w:hAnsi="Verdana"/>
          <w:sz w:val="22"/>
          <w:szCs w:val="22"/>
        </w:rPr>
        <w:t xml:space="preserve">a </w:t>
      </w:r>
      <w:r w:rsidR="00A2645F" w:rsidRPr="005E4165">
        <w:rPr>
          <w:rFonts w:ascii="Verdana" w:hAnsi="Verdana"/>
          <w:sz w:val="22"/>
          <w:szCs w:val="22"/>
        </w:rPr>
        <w:t>giornat</w:t>
      </w:r>
      <w:r w:rsidR="00586A77" w:rsidRPr="005E4165">
        <w:rPr>
          <w:rFonts w:ascii="Verdana" w:hAnsi="Verdana"/>
          <w:sz w:val="22"/>
          <w:szCs w:val="22"/>
        </w:rPr>
        <w:t>a</w:t>
      </w:r>
      <w:r w:rsidR="00A2645F" w:rsidRPr="005E4165">
        <w:rPr>
          <w:rFonts w:ascii="Verdana" w:hAnsi="Verdana"/>
          <w:sz w:val="22"/>
          <w:szCs w:val="22"/>
        </w:rPr>
        <w:t xml:space="preserve">, infatti, l’apprendimento non sarà limitato alle singole materie, ma abbraccerà temi che rientrano negli “ambiti di Formazione generale” previsti dal </w:t>
      </w:r>
      <w:r w:rsidR="00A2645F" w:rsidRPr="005E4165">
        <w:rPr>
          <w:rFonts w:ascii="Verdana" w:hAnsi="Verdana"/>
          <w:i/>
          <w:iCs/>
          <w:sz w:val="22"/>
          <w:szCs w:val="22"/>
        </w:rPr>
        <w:t>Piano di studio</w:t>
      </w:r>
      <w:r w:rsidR="00A2645F" w:rsidRPr="005E4165">
        <w:rPr>
          <w:rFonts w:ascii="Verdana" w:hAnsi="Verdana"/>
          <w:sz w:val="22"/>
          <w:szCs w:val="22"/>
        </w:rPr>
        <w:t xml:space="preserve"> della scuola dell’obbligo ticinese. </w:t>
      </w:r>
    </w:p>
    <w:p w14:paraId="3EAB16E0" w14:textId="21C3C006" w:rsidR="00B47A08" w:rsidRDefault="00A2645F" w:rsidP="005E416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5E4165">
        <w:rPr>
          <w:rFonts w:ascii="Verdana" w:hAnsi="Verdana"/>
          <w:sz w:val="22"/>
          <w:szCs w:val="22"/>
        </w:rPr>
        <w:t xml:space="preserve">In particolare, le classi prime saranno coinvolte nell’ambito della </w:t>
      </w:r>
      <w:r w:rsidRPr="005E4165">
        <w:rPr>
          <w:rFonts w:ascii="Verdana" w:hAnsi="Verdana"/>
          <w:i/>
          <w:iCs/>
          <w:sz w:val="22"/>
          <w:szCs w:val="22"/>
        </w:rPr>
        <w:t>Salute e del Benessere</w:t>
      </w:r>
      <w:r w:rsidRPr="005E4165">
        <w:rPr>
          <w:rFonts w:ascii="Verdana" w:hAnsi="Verdana"/>
          <w:sz w:val="22"/>
          <w:szCs w:val="22"/>
        </w:rPr>
        <w:t>, attraverso attività diversificate</w:t>
      </w:r>
      <w:r w:rsidR="00586A77" w:rsidRPr="005E4165">
        <w:rPr>
          <w:rFonts w:ascii="Verdana" w:hAnsi="Verdana"/>
          <w:sz w:val="22"/>
          <w:szCs w:val="22"/>
        </w:rPr>
        <w:t xml:space="preserve"> </w:t>
      </w:r>
      <w:r w:rsidRPr="005E4165">
        <w:rPr>
          <w:rFonts w:ascii="Verdana" w:hAnsi="Verdana"/>
          <w:sz w:val="22"/>
          <w:szCs w:val="22"/>
        </w:rPr>
        <w:t>con approcci innovativi e coinvolgenti.</w:t>
      </w:r>
    </w:p>
    <w:p w14:paraId="7B470BAF" w14:textId="020BC285" w:rsidR="00674A22" w:rsidRPr="001B5C0F" w:rsidRDefault="00674A22" w:rsidP="00674A2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4C83956D">
        <w:rPr>
          <w:rFonts w:ascii="Verdana" w:hAnsi="Verdana"/>
          <w:sz w:val="20"/>
          <w:szCs w:val="20"/>
        </w:rPr>
        <w:t>Per permettere lo svolgimento completo delle attività previste,</w:t>
      </w:r>
      <w:r w:rsidRPr="4C83956D">
        <w:rPr>
          <w:rFonts w:ascii="Verdana" w:hAnsi="Verdana"/>
          <w:b/>
          <w:bCs/>
          <w:sz w:val="20"/>
          <w:szCs w:val="20"/>
        </w:rPr>
        <w:t xml:space="preserve"> tutti gli allievi termineranno le lezioni alle ore 16:</w:t>
      </w:r>
      <w:r>
        <w:rPr>
          <w:rFonts w:ascii="Verdana" w:hAnsi="Verdana"/>
          <w:b/>
          <w:bCs/>
          <w:sz w:val="20"/>
          <w:szCs w:val="20"/>
        </w:rPr>
        <w:t>45</w:t>
      </w:r>
      <w:r w:rsidRPr="4C83956D">
        <w:rPr>
          <w:rFonts w:ascii="Verdana" w:hAnsi="Verdana"/>
          <w:sz w:val="20"/>
          <w:szCs w:val="20"/>
        </w:rPr>
        <w:t>, con un piccolo adattamento rispetto al normale orario scolastico.</w:t>
      </w:r>
    </w:p>
    <w:p w14:paraId="037E524B" w14:textId="77777777" w:rsidR="00A2645F" w:rsidRPr="005E4165" w:rsidRDefault="00A2645F" w:rsidP="005E4165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7B51469" w14:textId="190EDCAC" w:rsidR="00B47A08" w:rsidRPr="005E4165" w:rsidRDefault="00B47A08" w:rsidP="005E4165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 w:rsidRPr="005E4165">
        <w:rPr>
          <w:rFonts w:ascii="Verdana" w:hAnsi="Verdana" w:cs="Arial"/>
          <w:b/>
          <w:bCs/>
          <w:sz w:val="22"/>
          <w:szCs w:val="22"/>
          <w:u w:val="single"/>
        </w:rPr>
        <w:t xml:space="preserve">Ospiti e animatori: </w:t>
      </w:r>
    </w:p>
    <w:p w14:paraId="5FBD64DF" w14:textId="77777777" w:rsidR="00CA62C2" w:rsidRPr="005E4165" w:rsidRDefault="00CA62C2" w:rsidP="005E4165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6F05E8B" w14:textId="3C12F242" w:rsidR="00D560CC" w:rsidRPr="005E4165" w:rsidRDefault="00D560CC" w:rsidP="005E4165">
      <w:pPr>
        <w:pStyle w:val="Paragrafoelenco"/>
        <w:numPr>
          <w:ilvl w:val="0"/>
          <w:numId w:val="2"/>
        </w:numPr>
        <w:ind w:left="0" w:firstLine="0"/>
        <w:jc w:val="both"/>
        <w:rPr>
          <w:rFonts w:ascii="Verdana" w:hAnsi="Verdana" w:cs="Arial"/>
          <w:b/>
          <w:bCs/>
        </w:rPr>
      </w:pPr>
      <w:r w:rsidRPr="005E4165">
        <w:rPr>
          <w:rFonts w:ascii="Verdana" w:hAnsi="Verdana" w:cs="Arial"/>
          <w:b/>
          <w:bCs/>
        </w:rPr>
        <w:t>Valentina Nembri</w:t>
      </w:r>
      <w:r w:rsidRPr="005E4165">
        <w:rPr>
          <w:rFonts w:ascii="Verdana" w:hAnsi="Verdana" w:cs="Arial"/>
        </w:rPr>
        <w:t xml:space="preserve">: specialista in </w:t>
      </w:r>
      <w:r w:rsidR="00324002" w:rsidRPr="005E4165">
        <w:rPr>
          <w:rFonts w:ascii="Verdana" w:hAnsi="Verdana" w:cs="Arial"/>
        </w:rPr>
        <w:t>m</w:t>
      </w:r>
      <w:r w:rsidRPr="005E4165">
        <w:rPr>
          <w:rFonts w:ascii="Verdana" w:hAnsi="Verdana" w:cs="Arial"/>
        </w:rPr>
        <w:t xml:space="preserve">indfulness </w:t>
      </w:r>
    </w:p>
    <w:p w14:paraId="69F51388" w14:textId="10210D07" w:rsidR="00D560CC" w:rsidRPr="005E4165" w:rsidRDefault="00AB22EB" w:rsidP="005E4165">
      <w:pPr>
        <w:pStyle w:val="Paragrafoelenco"/>
        <w:numPr>
          <w:ilvl w:val="0"/>
          <w:numId w:val="2"/>
        </w:numPr>
        <w:ind w:left="0" w:firstLine="0"/>
        <w:jc w:val="both"/>
        <w:rPr>
          <w:rFonts w:ascii="Verdana" w:hAnsi="Verdana" w:cs="Arial"/>
          <w:b/>
          <w:bCs/>
        </w:rPr>
      </w:pPr>
      <w:r w:rsidRPr="005E4165">
        <w:rPr>
          <w:rFonts w:ascii="Verdana" w:hAnsi="Verdana" w:cs="Arial"/>
          <w:b/>
          <w:bCs/>
        </w:rPr>
        <w:t xml:space="preserve">Barbara </w:t>
      </w:r>
      <w:r w:rsidR="00990A2B" w:rsidRPr="005E4165">
        <w:rPr>
          <w:rFonts w:ascii="Verdana" w:hAnsi="Verdana" w:cs="Arial"/>
          <w:b/>
          <w:bCs/>
        </w:rPr>
        <w:t>Lanza</w:t>
      </w:r>
      <w:r w:rsidR="00D560CC" w:rsidRPr="005E4165">
        <w:rPr>
          <w:rFonts w:ascii="Verdana" w:hAnsi="Verdana" w:cs="Arial"/>
          <w:b/>
          <w:bCs/>
        </w:rPr>
        <w:t xml:space="preserve">: </w:t>
      </w:r>
      <w:r w:rsidR="00324002" w:rsidRPr="005E4165">
        <w:rPr>
          <w:rFonts w:ascii="Verdana" w:hAnsi="Verdana" w:cs="Arial"/>
        </w:rPr>
        <w:t>insegnante di d</w:t>
      </w:r>
      <w:r w:rsidR="00D560CC" w:rsidRPr="005E4165">
        <w:rPr>
          <w:rFonts w:ascii="Verdana" w:hAnsi="Verdana" w:cs="Arial"/>
        </w:rPr>
        <w:t>anza</w:t>
      </w:r>
    </w:p>
    <w:p w14:paraId="5AC3C478" w14:textId="06AAFE40" w:rsidR="00B47A08" w:rsidRPr="005E4165" w:rsidRDefault="00B47A08" w:rsidP="005E4165">
      <w:pPr>
        <w:pStyle w:val="Paragrafoelenco"/>
        <w:numPr>
          <w:ilvl w:val="0"/>
          <w:numId w:val="2"/>
        </w:numPr>
        <w:ind w:left="0" w:firstLine="0"/>
        <w:jc w:val="both"/>
        <w:rPr>
          <w:rFonts w:ascii="Verdana" w:hAnsi="Verdana" w:cs="Arial"/>
          <w:b/>
          <w:bCs/>
        </w:rPr>
      </w:pPr>
      <w:r w:rsidRPr="005E4165">
        <w:rPr>
          <w:rFonts w:ascii="Verdana" w:hAnsi="Verdana" w:cs="Arial"/>
          <w:b/>
          <w:bCs/>
        </w:rPr>
        <w:t>docenti SM Gravesano</w:t>
      </w:r>
      <w:r w:rsidRPr="005E4165">
        <w:rPr>
          <w:rFonts w:ascii="Verdana" w:hAnsi="Verdana" w:cs="Arial"/>
        </w:rPr>
        <w:t>:</w:t>
      </w:r>
      <w:r w:rsidRPr="005E4165">
        <w:rPr>
          <w:rFonts w:ascii="Verdana" w:hAnsi="Verdana" w:cs="Arial"/>
          <w:b/>
          <w:bCs/>
        </w:rPr>
        <w:t xml:space="preserve"> </w:t>
      </w:r>
      <w:r w:rsidR="00324002" w:rsidRPr="005E4165">
        <w:rPr>
          <w:rFonts w:ascii="Verdana" w:hAnsi="Verdana" w:cs="Arial"/>
        </w:rPr>
        <w:t>e</w:t>
      </w:r>
      <w:r w:rsidRPr="005E4165">
        <w:rPr>
          <w:rFonts w:ascii="Verdana" w:hAnsi="Verdana" w:cs="Arial"/>
        </w:rPr>
        <w:t xml:space="preserve">mozioni </w:t>
      </w:r>
      <w:r w:rsidR="00431C33" w:rsidRPr="005E4165">
        <w:rPr>
          <w:rFonts w:ascii="Verdana" w:hAnsi="Verdana" w:cs="Arial"/>
        </w:rPr>
        <w:t>e mimo</w:t>
      </w:r>
    </w:p>
    <w:p w14:paraId="5CDD3457" w14:textId="0E72BD43" w:rsidR="00AD62CA" w:rsidRPr="005E4165" w:rsidRDefault="00AD62CA" w:rsidP="005E4165">
      <w:pPr>
        <w:pStyle w:val="Paragrafoelenco"/>
        <w:numPr>
          <w:ilvl w:val="0"/>
          <w:numId w:val="2"/>
        </w:numPr>
        <w:ind w:left="0" w:firstLine="0"/>
        <w:jc w:val="both"/>
        <w:rPr>
          <w:rFonts w:ascii="Verdana" w:hAnsi="Verdana" w:cs="Arial"/>
          <w:b/>
          <w:bCs/>
        </w:rPr>
      </w:pPr>
      <w:r w:rsidRPr="005E4165">
        <w:rPr>
          <w:rFonts w:ascii="Verdana" w:hAnsi="Verdana" w:cs="Arial"/>
          <w:b/>
          <w:bCs/>
        </w:rPr>
        <w:t>docenti SM Gravesano</w:t>
      </w:r>
      <w:r w:rsidRPr="005E4165">
        <w:rPr>
          <w:rFonts w:ascii="Verdana" w:hAnsi="Verdana" w:cs="Arial"/>
        </w:rPr>
        <w:t>:</w:t>
      </w:r>
      <w:r w:rsidRPr="005E4165">
        <w:rPr>
          <w:rFonts w:ascii="Verdana" w:hAnsi="Verdana" w:cs="Arial"/>
          <w:b/>
          <w:bCs/>
        </w:rPr>
        <w:t xml:space="preserve"> </w:t>
      </w:r>
      <w:r w:rsidR="006A4B10" w:rsidRPr="005E4165">
        <w:rPr>
          <w:rFonts w:ascii="Verdana" w:hAnsi="Verdana" w:cs="Arial"/>
        </w:rPr>
        <w:t>gioco “</w:t>
      </w:r>
      <w:r w:rsidR="009F12F5" w:rsidRPr="005E4165">
        <w:rPr>
          <w:rFonts w:ascii="Verdana" w:hAnsi="Verdana" w:cs="Arial"/>
        </w:rPr>
        <w:t>Ciao CASH”</w:t>
      </w:r>
      <w:r w:rsidR="006A4B10" w:rsidRPr="005E4165">
        <w:rPr>
          <w:rFonts w:ascii="Verdana" w:hAnsi="Verdana" w:cs="Arial"/>
        </w:rPr>
        <w:t xml:space="preserve"> </w:t>
      </w:r>
    </w:p>
    <w:p w14:paraId="19369BB2" w14:textId="68A0C99B" w:rsidR="00AD62CA" w:rsidRPr="005E4165" w:rsidRDefault="00AD62CA" w:rsidP="005E4165">
      <w:pPr>
        <w:pStyle w:val="Paragrafoelenco"/>
        <w:ind w:left="0"/>
        <w:jc w:val="both"/>
        <w:rPr>
          <w:rFonts w:ascii="Verdana" w:hAnsi="Verdana" w:cs="Arial"/>
          <w:b/>
          <w:bCs/>
        </w:rPr>
      </w:pPr>
    </w:p>
    <w:tbl>
      <w:tblPr>
        <w:tblStyle w:val="Grigliatabella"/>
        <w:tblW w:w="10237" w:type="dxa"/>
        <w:tblInd w:w="-289" w:type="dxa"/>
        <w:tblLook w:val="04A0" w:firstRow="1" w:lastRow="0" w:firstColumn="1" w:lastColumn="0" w:noHBand="0" w:noVBand="1"/>
      </w:tblPr>
      <w:tblGrid>
        <w:gridCol w:w="693"/>
        <w:gridCol w:w="2342"/>
        <w:gridCol w:w="2347"/>
        <w:gridCol w:w="2415"/>
        <w:gridCol w:w="2414"/>
        <w:gridCol w:w="26"/>
      </w:tblGrid>
      <w:tr w:rsidR="00431C33" w:rsidRPr="005E4165" w14:paraId="1E909CF0" w14:textId="77777777" w:rsidTr="00E51A9C">
        <w:trPr>
          <w:gridAfter w:val="1"/>
          <w:wAfter w:w="26" w:type="dxa"/>
        </w:trPr>
        <w:tc>
          <w:tcPr>
            <w:tcW w:w="693" w:type="dxa"/>
            <w:hideMark/>
          </w:tcPr>
          <w:p w14:paraId="11A6AF7D" w14:textId="77777777" w:rsidR="000150CC" w:rsidRPr="005E4165" w:rsidRDefault="000150CC" w:rsidP="005E416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ora</w:t>
            </w:r>
            <w:r w:rsidRPr="005E4165">
              <w:rPr>
                <w:rStyle w:val="eop"/>
                <w:rFonts w:ascii="Verdana" w:hAnsi="Verdana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42" w:type="dxa"/>
            <w:shd w:val="clear" w:color="auto" w:fill="A6A6A6" w:themeFill="background1" w:themeFillShade="A6"/>
            <w:hideMark/>
          </w:tcPr>
          <w:p w14:paraId="42A718D0" w14:textId="77777777" w:rsidR="000150CC" w:rsidRPr="005E4165" w:rsidRDefault="00015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1A - KUB</w:t>
            </w:r>
            <w:r w:rsidRPr="005E4165">
              <w:rPr>
                <w:rStyle w:val="eop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 </w:t>
            </w:r>
          </w:p>
        </w:tc>
        <w:tc>
          <w:tcPr>
            <w:tcW w:w="2347" w:type="dxa"/>
            <w:shd w:val="clear" w:color="auto" w:fill="A6A6A6" w:themeFill="background1" w:themeFillShade="A6"/>
            <w:hideMark/>
          </w:tcPr>
          <w:p w14:paraId="1F6FCB91" w14:textId="77777777" w:rsidR="000150CC" w:rsidRPr="005E4165" w:rsidRDefault="00015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1B - NEK</w:t>
            </w:r>
            <w:r w:rsidRPr="005E4165">
              <w:rPr>
                <w:rStyle w:val="eop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 </w:t>
            </w:r>
          </w:p>
        </w:tc>
        <w:tc>
          <w:tcPr>
            <w:tcW w:w="2415" w:type="dxa"/>
            <w:shd w:val="clear" w:color="auto" w:fill="A6A6A6" w:themeFill="background1" w:themeFillShade="A6"/>
            <w:hideMark/>
          </w:tcPr>
          <w:p w14:paraId="1EE131A6" w14:textId="77777777" w:rsidR="000150CC" w:rsidRPr="005E4165" w:rsidRDefault="00015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1C - COD</w:t>
            </w:r>
            <w:r w:rsidRPr="005E4165">
              <w:rPr>
                <w:rStyle w:val="eop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 </w:t>
            </w:r>
          </w:p>
        </w:tc>
        <w:tc>
          <w:tcPr>
            <w:tcW w:w="2414" w:type="dxa"/>
            <w:shd w:val="clear" w:color="auto" w:fill="A6A6A6" w:themeFill="background1" w:themeFillShade="A6"/>
            <w:hideMark/>
          </w:tcPr>
          <w:p w14:paraId="403A7B15" w14:textId="77777777" w:rsidR="000150CC" w:rsidRPr="005E4165" w:rsidRDefault="00015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1D - PEZ</w:t>
            </w:r>
            <w:r w:rsidRPr="005E4165">
              <w:rPr>
                <w:rStyle w:val="eop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 </w:t>
            </w:r>
          </w:p>
        </w:tc>
      </w:tr>
      <w:tr w:rsidR="00D560CC" w:rsidRPr="005E4165" w14:paraId="4C9F9DC4" w14:textId="77777777" w:rsidTr="00CA62C2">
        <w:trPr>
          <w:gridAfter w:val="1"/>
          <w:wAfter w:w="26" w:type="dxa"/>
          <w:trHeight w:hRule="exact" w:val="454"/>
        </w:trPr>
        <w:tc>
          <w:tcPr>
            <w:tcW w:w="693" w:type="dxa"/>
            <w:hideMark/>
          </w:tcPr>
          <w:p w14:paraId="2CE16188" w14:textId="7777777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1</w:t>
            </w:r>
            <w:r w:rsidRPr="005E4165">
              <w:rPr>
                <w:rStyle w:val="eop"/>
                <w:rFonts w:ascii="Verdana" w:hAnsi="Verdana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42" w:type="dxa"/>
            <w:vMerge w:val="restart"/>
            <w:vAlign w:val="center"/>
            <w:hideMark/>
          </w:tcPr>
          <w:p w14:paraId="4CECFAE4" w14:textId="1005CF4D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Mindfulness</w:t>
            </w:r>
          </w:p>
          <w:p w14:paraId="5D6756AD" w14:textId="4AB2B1BD" w:rsidR="00D560CC" w:rsidRPr="005E4165" w:rsidRDefault="00DD6D48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="00D560CC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128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2347" w:type="dxa"/>
            <w:vMerge w:val="restart"/>
            <w:vAlign w:val="center"/>
            <w:hideMark/>
          </w:tcPr>
          <w:p w14:paraId="34B2256E" w14:textId="77777777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Danza </w:t>
            </w:r>
          </w:p>
          <w:p w14:paraId="4BC19D61" w14:textId="36EC6FB0" w:rsidR="00D560CC" w:rsidRPr="005E4165" w:rsidRDefault="00DD6D48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 xml:space="preserve">aula </w:t>
            </w:r>
            <w:r w:rsidR="00D560CC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006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)</w:t>
            </w:r>
          </w:p>
          <w:p w14:paraId="06A02A53" w14:textId="31E94164" w:rsidR="00D560CC" w:rsidRPr="005E4165" w:rsidRDefault="00D560CC" w:rsidP="005E4165">
            <w:pPr>
              <w:pStyle w:val="paragraph"/>
              <w:spacing w:before="0" w:after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5" w:type="dxa"/>
            <w:vMerge w:val="restart"/>
            <w:vAlign w:val="center"/>
            <w:hideMark/>
          </w:tcPr>
          <w:p w14:paraId="7761E0AD" w14:textId="7052F102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Gioc</w:t>
            </w:r>
            <w:r w:rsidR="009F12F5"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o</w:t>
            </w:r>
            <w:r w:rsidR="002451D2"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 xml:space="preserve"> “ciao CASH”</w:t>
            </w:r>
          </w:p>
          <w:p w14:paraId="7915EDD1" w14:textId="78999B5C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129/130)</w:t>
            </w:r>
          </w:p>
        </w:tc>
        <w:tc>
          <w:tcPr>
            <w:tcW w:w="2414" w:type="dxa"/>
            <w:vMerge w:val="restart"/>
            <w:vAlign w:val="center"/>
            <w:hideMark/>
          </w:tcPr>
          <w:p w14:paraId="1823D295" w14:textId="77777777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Emozioni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 xml:space="preserve"> e </w:t>
            </w: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mimo</w:t>
            </w:r>
          </w:p>
          <w:p w14:paraId="5951753E" w14:textId="1E6A8DA1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086056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>palestra Bedano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)</w:t>
            </w:r>
          </w:p>
          <w:p w14:paraId="250BB15A" w14:textId="2BB6B8C0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</w:tr>
      <w:tr w:rsidR="00D560CC" w:rsidRPr="005E4165" w14:paraId="167B9EA2" w14:textId="77777777" w:rsidTr="00CA62C2">
        <w:trPr>
          <w:gridAfter w:val="1"/>
          <w:wAfter w:w="26" w:type="dxa"/>
          <w:trHeight w:hRule="exact" w:val="454"/>
        </w:trPr>
        <w:tc>
          <w:tcPr>
            <w:tcW w:w="693" w:type="dxa"/>
            <w:hideMark/>
          </w:tcPr>
          <w:p w14:paraId="22743A67" w14:textId="7777777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2</w:t>
            </w:r>
            <w:r w:rsidRPr="005E4165">
              <w:rPr>
                <w:rStyle w:val="eop"/>
                <w:rFonts w:ascii="Verdana" w:hAnsi="Verdana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42" w:type="dxa"/>
            <w:vMerge/>
            <w:vAlign w:val="center"/>
            <w:hideMark/>
          </w:tcPr>
          <w:p w14:paraId="450555AA" w14:textId="6DB52FC4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347" w:type="dxa"/>
            <w:vMerge/>
            <w:vAlign w:val="center"/>
            <w:hideMark/>
          </w:tcPr>
          <w:p w14:paraId="329AD70B" w14:textId="6C77FAC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14:paraId="084BBB71" w14:textId="55B5C3AC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4" w:type="dxa"/>
            <w:vMerge/>
            <w:vAlign w:val="center"/>
            <w:hideMark/>
          </w:tcPr>
          <w:p w14:paraId="16DF7AED" w14:textId="2866BA7C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</w:tr>
      <w:tr w:rsidR="00D560CC" w:rsidRPr="005E4165" w14:paraId="12D05DC0" w14:textId="77777777" w:rsidTr="00CA62C2">
        <w:trPr>
          <w:gridAfter w:val="1"/>
          <w:wAfter w:w="26" w:type="dxa"/>
          <w:trHeight w:hRule="exact" w:val="454"/>
        </w:trPr>
        <w:tc>
          <w:tcPr>
            <w:tcW w:w="693" w:type="dxa"/>
            <w:hideMark/>
          </w:tcPr>
          <w:p w14:paraId="1F8159BC" w14:textId="7777777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3</w:t>
            </w:r>
            <w:r w:rsidRPr="005E4165">
              <w:rPr>
                <w:rStyle w:val="eop"/>
                <w:rFonts w:ascii="Verdana" w:hAnsi="Verdana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42" w:type="dxa"/>
            <w:vMerge w:val="restart"/>
            <w:vAlign w:val="center"/>
            <w:hideMark/>
          </w:tcPr>
          <w:p w14:paraId="5E5B1811" w14:textId="1BDA74F8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Emozioni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 xml:space="preserve"> e </w:t>
            </w: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mimo</w:t>
            </w:r>
          </w:p>
          <w:p w14:paraId="0C048C90" w14:textId="77777777" w:rsidR="00D560CC" w:rsidRPr="005E4165" w:rsidRDefault="00086056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>palestra Bedano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)</w:t>
            </w:r>
          </w:p>
          <w:p w14:paraId="30FECC73" w14:textId="591C3169" w:rsidR="00086056" w:rsidRPr="005E4165" w:rsidRDefault="00086056" w:rsidP="005E416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347" w:type="dxa"/>
            <w:vMerge w:val="restart"/>
            <w:vAlign w:val="center"/>
            <w:hideMark/>
          </w:tcPr>
          <w:p w14:paraId="5CA92495" w14:textId="40E59274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Mindfulness</w:t>
            </w:r>
          </w:p>
          <w:p w14:paraId="39F62B66" w14:textId="4230400F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128)</w:t>
            </w:r>
          </w:p>
          <w:p w14:paraId="33EBB6CE" w14:textId="50166A12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5" w:type="dxa"/>
            <w:vMerge w:val="restart"/>
            <w:vAlign w:val="center"/>
            <w:hideMark/>
          </w:tcPr>
          <w:p w14:paraId="23375243" w14:textId="06F02097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Danza</w:t>
            </w:r>
          </w:p>
          <w:p w14:paraId="74D0D300" w14:textId="451EF17C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006)</w:t>
            </w:r>
          </w:p>
          <w:p w14:paraId="0A3BA2DC" w14:textId="4F22F77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4" w:type="dxa"/>
            <w:vMerge w:val="restart"/>
            <w:vAlign w:val="center"/>
            <w:hideMark/>
          </w:tcPr>
          <w:p w14:paraId="076896ED" w14:textId="1E8138D6" w:rsidR="009F1797" w:rsidRPr="005E4165" w:rsidRDefault="009F1797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Gioco</w:t>
            </w:r>
            <w:r w:rsidR="002451D2"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 xml:space="preserve"> “ciao CASH”</w:t>
            </w:r>
          </w:p>
          <w:p w14:paraId="2CE38F24" w14:textId="3F65818E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129/130)</w:t>
            </w:r>
          </w:p>
          <w:p w14:paraId="30F71AEA" w14:textId="34280312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</w:tr>
      <w:tr w:rsidR="00D560CC" w:rsidRPr="005E4165" w14:paraId="45EFD2AF" w14:textId="77777777" w:rsidTr="00CA62C2">
        <w:trPr>
          <w:gridAfter w:val="1"/>
          <w:wAfter w:w="26" w:type="dxa"/>
          <w:trHeight w:hRule="exact" w:val="454"/>
        </w:trPr>
        <w:tc>
          <w:tcPr>
            <w:tcW w:w="693" w:type="dxa"/>
            <w:hideMark/>
          </w:tcPr>
          <w:p w14:paraId="5EA940F3" w14:textId="7777777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4</w:t>
            </w:r>
            <w:r w:rsidRPr="005E4165">
              <w:rPr>
                <w:rStyle w:val="eop"/>
                <w:rFonts w:ascii="Verdana" w:hAnsi="Verdana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42" w:type="dxa"/>
            <w:vMerge/>
            <w:vAlign w:val="center"/>
          </w:tcPr>
          <w:p w14:paraId="00F5834A" w14:textId="6FD5F1BC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347" w:type="dxa"/>
            <w:vMerge/>
            <w:vAlign w:val="center"/>
          </w:tcPr>
          <w:p w14:paraId="65BA68C6" w14:textId="56614E73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5" w:type="dxa"/>
            <w:vMerge/>
            <w:vAlign w:val="center"/>
          </w:tcPr>
          <w:p w14:paraId="3B526B4B" w14:textId="0AA42663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4" w:type="dxa"/>
            <w:vMerge/>
            <w:vAlign w:val="center"/>
          </w:tcPr>
          <w:p w14:paraId="63EAE8BF" w14:textId="3D3DE5C2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</w:tr>
      <w:tr w:rsidR="00D560CC" w:rsidRPr="005E4165" w14:paraId="3D4B19E0" w14:textId="77777777" w:rsidTr="00E51A9C">
        <w:trPr>
          <w:trHeight w:val="476"/>
        </w:trPr>
        <w:tc>
          <w:tcPr>
            <w:tcW w:w="10237" w:type="dxa"/>
            <w:gridSpan w:val="6"/>
            <w:shd w:val="clear" w:color="auto" w:fill="E7E6E6" w:themeFill="background2"/>
            <w:vAlign w:val="center"/>
          </w:tcPr>
          <w:p w14:paraId="6DCF1AFC" w14:textId="77777777" w:rsidR="00D560CC" w:rsidRPr="005E4165" w:rsidRDefault="00D560CC" w:rsidP="005E4165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5E4165">
              <w:rPr>
                <w:rFonts w:ascii="Verdana" w:hAnsi="Verdana"/>
                <w:sz w:val="22"/>
                <w:szCs w:val="22"/>
              </w:rPr>
              <w:t>Pausa pranzo come d’abitudine (a casa o in mensa)</w:t>
            </w:r>
          </w:p>
        </w:tc>
      </w:tr>
      <w:tr w:rsidR="00D560CC" w:rsidRPr="005E4165" w14:paraId="002EDC47" w14:textId="77777777" w:rsidTr="00CA62C2">
        <w:trPr>
          <w:gridAfter w:val="1"/>
          <w:wAfter w:w="26" w:type="dxa"/>
          <w:trHeight w:hRule="exact" w:val="454"/>
        </w:trPr>
        <w:tc>
          <w:tcPr>
            <w:tcW w:w="693" w:type="dxa"/>
            <w:hideMark/>
          </w:tcPr>
          <w:p w14:paraId="3D15EA36" w14:textId="7777777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5</w:t>
            </w:r>
            <w:r w:rsidRPr="005E4165">
              <w:rPr>
                <w:rStyle w:val="eop"/>
                <w:rFonts w:ascii="Verdana" w:hAnsi="Verdana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42" w:type="dxa"/>
            <w:vMerge w:val="restart"/>
            <w:vAlign w:val="center"/>
            <w:hideMark/>
          </w:tcPr>
          <w:p w14:paraId="0344F9EF" w14:textId="79328A1F" w:rsidR="009F1797" w:rsidRPr="005E4165" w:rsidRDefault="009F1797" w:rsidP="005E4165">
            <w:pPr>
              <w:pStyle w:val="paragraph"/>
              <w:spacing w:before="0" w:beforeAutospacing="0" w:after="0" w:afterAutospacing="0" w:line="276" w:lineRule="auto"/>
              <w:ind w:left="-87"/>
              <w:jc w:val="center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Gioco</w:t>
            </w:r>
            <w:r w:rsidR="002451D2"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 xml:space="preserve"> “ciao CASH”</w:t>
            </w:r>
          </w:p>
          <w:p w14:paraId="0CC6F243" w14:textId="79726EAC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129/130)</w:t>
            </w:r>
          </w:p>
        </w:tc>
        <w:tc>
          <w:tcPr>
            <w:tcW w:w="2347" w:type="dxa"/>
            <w:vMerge w:val="restart"/>
            <w:vAlign w:val="center"/>
            <w:hideMark/>
          </w:tcPr>
          <w:p w14:paraId="0D8470BA" w14:textId="360CC860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ind w:left="-169" w:right="-121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Emozioni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 xml:space="preserve"> e </w:t>
            </w: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mimo</w:t>
            </w:r>
          </w:p>
          <w:p w14:paraId="48AB767C" w14:textId="1E9528EB" w:rsidR="00D560CC" w:rsidRPr="005E4165" w:rsidRDefault="00086056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>palestra Bedano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2415" w:type="dxa"/>
            <w:vMerge w:val="restart"/>
            <w:vAlign w:val="center"/>
            <w:hideMark/>
          </w:tcPr>
          <w:p w14:paraId="1D35C745" w14:textId="0DADB490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Mindfulness</w:t>
            </w:r>
          </w:p>
          <w:p w14:paraId="74ED61A3" w14:textId="5BF4B826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128)</w:t>
            </w:r>
          </w:p>
          <w:p w14:paraId="51C7AE50" w14:textId="564980B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4" w:type="dxa"/>
            <w:vMerge w:val="restart"/>
            <w:vAlign w:val="center"/>
            <w:hideMark/>
          </w:tcPr>
          <w:p w14:paraId="4E867A3C" w14:textId="5CDBD06F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Danza</w:t>
            </w:r>
          </w:p>
          <w:p w14:paraId="747715E4" w14:textId="77D81800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006)</w:t>
            </w:r>
          </w:p>
          <w:p w14:paraId="178FBC13" w14:textId="381DA47F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</w:tr>
      <w:tr w:rsidR="00D560CC" w:rsidRPr="005E4165" w14:paraId="30B28FFA" w14:textId="77777777" w:rsidTr="00CA62C2">
        <w:trPr>
          <w:gridAfter w:val="1"/>
          <w:wAfter w:w="26" w:type="dxa"/>
          <w:trHeight w:hRule="exact" w:val="454"/>
        </w:trPr>
        <w:tc>
          <w:tcPr>
            <w:tcW w:w="693" w:type="dxa"/>
            <w:hideMark/>
          </w:tcPr>
          <w:p w14:paraId="20C54C30" w14:textId="7777777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6</w:t>
            </w:r>
            <w:r w:rsidRPr="005E4165">
              <w:rPr>
                <w:rStyle w:val="eop"/>
                <w:rFonts w:ascii="Verdana" w:hAnsi="Verdana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42" w:type="dxa"/>
            <w:vMerge/>
            <w:vAlign w:val="center"/>
          </w:tcPr>
          <w:p w14:paraId="7F96966C" w14:textId="1647E8F2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347" w:type="dxa"/>
            <w:vMerge/>
            <w:vAlign w:val="center"/>
          </w:tcPr>
          <w:p w14:paraId="0C248507" w14:textId="614DA7E3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5" w:type="dxa"/>
            <w:vMerge/>
            <w:vAlign w:val="center"/>
          </w:tcPr>
          <w:p w14:paraId="3224ED1A" w14:textId="54F8FBE3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4" w:type="dxa"/>
            <w:vMerge/>
            <w:vAlign w:val="center"/>
          </w:tcPr>
          <w:p w14:paraId="623BF1A7" w14:textId="4376EF7E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</w:tr>
      <w:tr w:rsidR="00D560CC" w:rsidRPr="005E4165" w14:paraId="1045E823" w14:textId="77777777" w:rsidTr="00CA62C2">
        <w:trPr>
          <w:gridAfter w:val="1"/>
          <w:wAfter w:w="26" w:type="dxa"/>
          <w:trHeight w:hRule="exact" w:val="454"/>
        </w:trPr>
        <w:tc>
          <w:tcPr>
            <w:tcW w:w="693" w:type="dxa"/>
            <w:hideMark/>
          </w:tcPr>
          <w:p w14:paraId="4D4A2A68" w14:textId="7777777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7</w:t>
            </w:r>
            <w:r w:rsidRPr="005E4165">
              <w:rPr>
                <w:rStyle w:val="eop"/>
                <w:rFonts w:ascii="Verdana" w:hAnsi="Verdana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42" w:type="dxa"/>
            <w:vMerge w:val="restart"/>
            <w:vAlign w:val="center"/>
            <w:hideMark/>
          </w:tcPr>
          <w:p w14:paraId="2737B1D8" w14:textId="643C7693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Danza</w:t>
            </w:r>
          </w:p>
          <w:p w14:paraId="3149C7A7" w14:textId="7E9DC874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006)</w:t>
            </w:r>
          </w:p>
        </w:tc>
        <w:tc>
          <w:tcPr>
            <w:tcW w:w="2347" w:type="dxa"/>
            <w:vMerge w:val="restart"/>
            <w:vAlign w:val="center"/>
            <w:hideMark/>
          </w:tcPr>
          <w:p w14:paraId="5610FFD2" w14:textId="77777777" w:rsidR="00674A22" w:rsidRDefault="009F1797" w:rsidP="005E4165">
            <w:pPr>
              <w:pStyle w:val="paragraph"/>
              <w:spacing w:before="0" w:beforeAutospacing="0" w:after="0" w:afterAutospacing="0" w:line="276" w:lineRule="auto"/>
              <w:ind w:right="-118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Gioco</w:t>
            </w:r>
            <w:r w:rsidR="002451D2"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60458B40" w14:textId="07836046" w:rsidR="009F1797" w:rsidRPr="005E4165" w:rsidRDefault="002451D2" w:rsidP="005E4165">
            <w:pPr>
              <w:pStyle w:val="paragraph"/>
              <w:spacing w:before="0" w:beforeAutospacing="0" w:after="0" w:afterAutospacing="0" w:line="276" w:lineRule="auto"/>
              <w:ind w:right="-118"/>
              <w:jc w:val="center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“ciao CASH”</w:t>
            </w:r>
          </w:p>
          <w:p w14:paraId="767D0C69" w14:textId="16F75B2F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129/130)</w:t>
            </w:r>
          </w:p>
          <w:p w14:paraId="36520192" w14:textId="2A71D0A0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5" w:type="dxa"/>
            <w:vMerge w:val="restart"/>
            <w:vAlign w:val="center"/>
            <w:hideMark/>
          </w:tcPr>
          <w:p w14:paraId="7DB9C884" w14:textId="6B5D4697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Emozioni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 xml:space="preserve"> e </w:t>
            </w: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mimo</w:t>
            </w:r>
          </w:p>
          <w:p w14:paraId="49CF6997" w14:textId="2BFC53EC" w:rsidR="00D560CC" w:rsidRPr="005E4165" w:rsidRDefault="00086056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>palestra Bedano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2414" w:type="dxa"/>
            <w:vMerge w:val="restart"/>
            <w:vAlign w:val="center"/>
            <w:hideMark/>
          </w:tcPr>
          <w:p w14:paraId="0A2EDA39" w14:textId="3371375B" w:rsidR="00431C33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Mindfulness</w:t>
            </w:r>
          </w:p>
          <w:p w14:paraId="3512A561" w14:textId="19657BA6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(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</w:t>
            </w:r>
            <w:r w:rsidR="00431C33" w:rsidRPr="005E4165">
              <w:rPr>
                <w:rStyle w:val="normaltextrun"/>
                <w:rFonts w:ascii="Verdana" w:hAnsi="Verdana" w:cs="Calibri"/>
                <w:sz w:val="22"/>
                <w:szCs w:val="22"/>
              </w:rPr>
              <w:t xml:space="preserve">ula 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128)</w:t>
            </w:r>
          </w:p>
          <w:p w14:paraId="275F5B7F" w14:textId="65453DC2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</w:tr>
      <w:tr w:rsidR="00D560CC" w:rsidRPr="005E4165" w14:paraId="071C9A0D" w14:textId="77777777" w:rsidTr="00CA62C2">
        <w:trPr>
          <w:gridAfter w:val="1"/>
          <w:wAfter w:w="26" w:type="dxa"/>
          <w:trHeight w:hRule="exact" w:val="454"/>
        </w:trPr>
        <w:tc>
          <w:tcPr>
            <w:tcW w:w="693" w:type="dxa"/>
            <w:hideMark/>
          </w:tcPr>
          <w:p w14:paraId="64E747C0" w14:textId="7777777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8</w:t>
            </w:r>
            <w:r w:rsidRPr="005E4165">
              <w:rPr>
                <w:rStyle w:val="eop"/>
                <w:rFonts w:ascii="Verdana" w:hAnsi="Verdana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42" w:type="dxa"/>
            <w:vMerge/>
          </w:tcPr>
          <w:p w14:paraId="1CAF488F" w14:textId="1A35D275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347" w:type="dxa"/>
            <w:vMerge/>
          </w:tcPr>
          <w:p w14:paraId="2FDCCD7E" w14:textId="18294DBB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5" w:type="dxa"/>
            <w:vMerge/>
          </w:tcPr>
          <w:p w14:paraId="7F725581" w14:textId="42D54BF6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  <w:tc>
          <w:tcPr>
            <w:tcW w:w="2414" w:type="dxa"/>
            <w:vMerge/>
          </w:tcPr>
          <w:p w14:paraId="25D568A7" w14:textId="598F37D7" w:rsidR="00D560CC" w:rsidRPr="005E4165" w:rsidRDefault="00D560CC" w:rsidP="005E416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Verdana" w:hAnsi="Verdana" w:cs="Segoe UI"/>
                <w:sz w:val="22"/>
                <w:szCs w:val="22"/>
                <w:lang w:val="it-IT"/>
              </w:rPr>
            </w:pPr>
          </w:p>
        </w:tc>
      </w:tr>
    </w:tbl>
    <w:p w14:paraId="79D266CA" w14:textId="1A618BDF" w:rsidR="00B47A08" w:rsidRPr="005E4165" w:rsidRDefault="00B47A08" w:rsidP="005E4165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DBFEF59" w14:textId="77777777" w:rsidR="00E60527" w:rsidRPr="005E4165" w:rsidRDefault="00E60527" w:rsidP="005E4165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843ACAD" w14:textId="77777777" w:rsidR="005E4165" w:rsidRDefault="005E4165" w:rsidP="005E4165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7DBE073" w14:textId="67443246" w:rsidR="00431C33" w:rsidRPr="005E4165" w:rsidRDefault="00B47A08" w:rsidP="005E4165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 w:rsidRPr="005E4165">
        <w:rPr>
          <w:rFonts w:ascii="Verdana" w:hAnsi="Verdana" w:cs="Arial"/>
          <w:b/>
          <w:bCs/>
          <w:sz w:val="22"/>
          <w:szCs w:val="22"/>
          <w:u w:val="single"/>
        </w:rPr>
        <w:t>Le attività nel dettaglio</w:t>
      </w:r>
    </w:p>
    <w:p w14:paraId="6E253FEE" w14:textId="77777777" w:rsidR="00431C33" w:rsidRPr="005E4165" w:rsidRDefault="00431C33" w:rsidP="005E4165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852"/>
        <w:gridCol w:w="8066"/>
      </w:tblGrid>
      <w:tr w:rsidR="00953D7D" w:rsidRPr="005E4165" w14:paraId="0DD79C73" w14:textId="77777777" w:rsidTr="00431C33">
        <w:trPr>
          <w:trHeight w:val="476"/>
        </w:trPr>
        <w:tc>
          <w:tcPr>
            <w:tcW w:w="1852" w:type="dxa"/>
            <w:shd w:val="clear" w:color="auto" w:fill="E7E6E6" w:themeFill="background2"/>
            <w:vAlign w:val="center"/>
          </w:tcPr>
          <w:p w14:paraId="7ED9E58B" w14:textId="13758067" w:rsidR="00B47A08" w:rsidRPr="005E4165" w:rsidRDefault="00953D7D" w:rsidP="005E416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fr-CH"/>
              </w:rPr>
            </w:pPr>
            <w:proofErr w:type="spellStart"/>
            <w:r w:rsidRPr="005E4165">
              <w:rPr>
                <w:rFonts w:ascii="Verdana" w:hAnsi="Verdana"/>
                <w:b/>
                <w:bCs/>
                <w:sz w:val="22"/>
                <w:szCs w:val="22"/>
                <w:lang w:val="fr-CH"/>
              </w:rPr>
              <w:t>Mindfulness</w:t>
            </w:r>
            <w:proofErr w:type="spellEnd"/>
          </w:p>
          <w:p w14:paraId="4E5192E0" w14:textId="77777777" w:rsidR="00DD6D48" w:rsidRPr="005E4165" w:rsidRDefault="00DD6D48" w:rsidP="005E4165">
            <w:pPr>
              <w:spacing w:line="276" w:lineRule="auto"/>
              <w:jc w:val="center"/>
              <w:rPr>
                <w:rStyle w:val="normaltextrun"/>
                <w:rFonts w:ascii="Verdana" w:hAnsi="Verdana"/>
                <w:sz w:val="22"/>
                <w:szCs w:val="22"/>
                <w:lang w:val="it-IT"/>
              </w:rPr>
            </w:pPr>
          </w:p>
          <w:p w14:paraId="3180EC4F" w14:textId="19B9B5F4" w:rsidR="00DD6D48" w:rsidRPr="005E4165" w:rsidRDefault="00DD6D48" w:rsidP="005E4165">
            <w:pPr>
              <w:spacing w:line="276" w:lineRule="auto"/>
              <w:jc w:val="center"/>
              <w:rPr>
                <w:rStyle w:val="normaltextrun"/>
                <w:rFonts w:ascii="Verdana" w:hAnsi="Verdana" w:cs="Calibri"/>
                <w:sz w:val="22"/>
                <w:szCs w:val="22"/>
                <w:lang w:val="it-IT" w:eastAsia="it-CH"/>
              </w:rPr>
            </w:pPr>
            <w:r w:rsidRPr="005E4165">
              <w:rPr>
                <w:rStyle w:val="normaltextrun"/>
                <w:rFonts w:ascii="Verdana" w:hAnsi="Verdana"/>
                <w:sz w:val="22"/>
                <w:szCs w:val="22"/>
                <w:lang w:val="it-IT"/>
              </w:rPr>
              <w:t xml:space="preserve">Aula </w:t>
            </w:r>
            <w:r w:rsidR="00CC7FE0" w:rsidRPr="005E4165">
              <w:rPr>
                <w:rStyle w:val="normaltextrun"/>
                <w:rFonts w:ascii="Verdana" w:hAnsi="Verdana"/>
                <w:sz w:val="22"/>
                <w:szCs w:val="22"/>
                <w:lang w:val="it-IT"/>
              </w:rPr>
              <w:t>128</w:t>
            </w:r>
          </w:p>
        </w:tc>
        <w:tc>
          <w:tcPr>
            <w:tcW w:w="8066" w:type="dxa"/>
            <w:vAlign w:val="center"/>
          </w:tcPr>
          <w:p w14:paraId="63535DA5" w14:textId="77777777" w:rsidR="00953D7D" w:rsidRPr="005E4165" w:rsidRDefault="00953D7D" w:rsidP="005E4165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Presenza mentale e consapevolezza integrata. Durante le due ore lezione verranno affrontati i seguenti temi:</w:t>
            </w:r>
            <w:r w:rsidRPr="005E4165">
              <w:rPr>
                <w:rStyle w:val="normaltextrun"/>
                <w:rFonts w:ascii="Verdana" w:hAnsi="Verdana"/>
                <w:sz w:val="22"/>
                <w:szCs w:val="22"/>
              </w:rPr>
              <w:t> </w:t>
            </w:r>
          </w:p>
          <w:p w14:paraId="797AB6E6" w14:textId="77777777" w:rsidR="00953D7D" w:rsidRPr="005E4165" w:rsidRDefault="00953D7D" w:rsidP="005E416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" w:hAnsi="Verdana"/>
                <w:sz w:val="22"/>
                <w:szCs w:val="22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l’esperienza emotiva - ragionamento, riflessione, discussione</w:t>
            </w:r>
            <w:r w:rsidRPr="005E4165">
              <w:rPr>
                <w:rStyle w:val="normaltextrun"/>
                <w:rFonts w:ascii="Verdana" w:hAnsi="Verdana"/>
                <w:sz w:val="22"/>
                <w:szCs w:val="22"/>
              </w:rPr>
              <w:t> </w:t>
            </w:r>
          </w:p>
          <w:p w14:paraId="73C79155" w14:textId="77777777" w:rsidR="00953D7D" w:rsidRPr="005E4165" w:rsidRDefault="00953D7D" w:rsidP="005E416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" w:hAnsi="Verdana"/>
                <w:sz w:val="22"/>
                <w:szCs w:val="22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sentire le emozioni, pratica esperienziale</w:t>
            </w:r>
            <w:r w:rsidRPr="005E4165">
              <w:rPr>
                <w:rStyle w:val="normaltextrun"/>
                <w:rFonts w:ascii="Verdana" w:hAnsi="Verdana"/>
                <w:sz w:val="22"/>
                <w:szCs w:val="22"/>
              </w:rPr>
              <w:t> </w:t>
            </w:r>
          </w:p>
          <w:p w14:paraId="4A1F6CC7" w14:textId="77777777" w:rsidR="00953D7D" w:rsidRPr="005E4165" w:rsidRDefault="00953D7D" w:rsidP="005E416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" w:hAnsi="Verdana"/>
                <w:sz w:val="22"/>
                <w:szCs w:val="22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insight – auto-riflessione – feedback dell’esperienza</w:t>
            </w:r>
            <w:r w:rsidRPr="005E4165">
              <w:rPr>
                <w:rStyle w:val="normaltextrun"/>
                <w:rFonts w:ascii="Verdana" w:hAnsi="Verdana"/>
                <w:sz w:val="22"/>
                <w:szCs w:val="22"/>
              </w:rPr>
              <w:t> </w:t>
            </w:r>
          </w:p>
          <w:p w14:paraId="7179EF43" w14:textId="7E012DCF" w:rsidR="00431C33" w:rsidRPr="005E4165" w:rsidRDefault="00431C33" w:rsidP="005E416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 xml:space="preserve">come </w:t>
            </w:r>
            <w:r w:rsidR="00324002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affrontare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 xml:space="preserve"> l’ansia</w:t>
            </w:r>
          </w:p>
          <w:p w14:paraId="5B8D2B4D" w14:textId="77777777" w:rsidR="00431C33" w:rsidRPr="005E4165" w:rsidRDefault="00431C33" w:rsidP="005E4165">
            <w:pPr>
              <w:pStyle w:val="paragraph"/>
              <w:spacing w:before="0" w:beforeAutospacing="0" w:after="0" w:afterAutospacing="0" w:line="276" w:lineRule="auto"/>
              <w:ind w:left="720"/>
              <w:jc w:val="both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</w:p>
          <w:p w14:paraId="4ACACE2F" w14:textId="39CE09D3" w:rsidR="00B47A08" w:rsidRPr="005E4165" w:rsidRDefault="00953D7D" w:rsidP="005E416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Verdana" w:hAnsi="Verdana"/>
                <w:sz w:val="22"/>
                <w:szCs w:val="22"/>
              </w:rPr>
            </w:pP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Ulteriori informazioni</w:t>
            </w:r>
            <w:r w:rsidR="00D94793"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:</w:t>
            </w:r>
            <w:r w:rsidRPr="005E4165"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  <w:t> </w:t>
            </w:r>
            <w:hyperlink r:id="rId7" w:history="1">
              <w:r w:rsidR="00B235F5" w:rsidRPr="005E4165">
                <w:rPr>
                  <w:rStyle w:val="Collegamentoipertestuale"/>
                  <w:rFonts w:ascii="Verdana" w:hAnsi="Verdana" w:cs="Calibri"/>
                  <w:sz w:val="22"/>
                  <w:szCs w:val="22"/>
                  <w:lang w:val="it-IT"/>
                </w:rPr>
                <w:t>www.consapevolezzaintegrata.ch</w:t>
              </w:r>
            </w:hyperlink>
            <w:r w:rsidRPr="005E4165">
              <w:rPr>
                <w:rStyle w:val="normaltextrun"/>
                <w:rFonts w:ascii="Verdana" w:hAnsi="Verdana"/>
                <w:sz w:val="22"/>
                <w:szCs w:val="22"/>
              </w:rPr>
              <w:t> </w:t>
            </w:r>
          </w:p>
          <w:p w14:paraId="39C67732" w14:textId="5F4FBCD6" w:rsidR="00B235F5" w:rsidRPr="005E4165" w:rsidRDefault="00B235F5" w:rsidP="005E4165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</w:rPr>
            </w:pPr>
          </w:p>
        </w:tc>
      </w:tr>
      <w:tr w:rsidR="00953D7D" w:rsidRPr="005E4165" w14:paraId="52032BCD" w14:textId="77777777" w:rsidTr="00431C33">
        <w:trPr>
          <w:trHeight w:val="476"/>
        </w:trPr>
        <w:tc>
          <w:tcPr>
            <w:tcW w:w="1852" w:type="dxa"/>
            <w:shd w:val="clear" w:color="auto" w:fill="E7E6E6" w:themeFill="background2"/>
            <w:vAlign w:val="center"/>
          </w:tcPr>
          <w:p w14:paraId="3893E9CB" w14:textId="77777777" w:rsidR="00B47A08" w:rsidRPr="005E4165" w:rsidRDefault="00431C33" w:rsidP="005E416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fr-CH"/>
              </w:rPr>
            </w:pPr>
            <w:proofErr w:type="spellStart"/>
            <w:r w:rsidRPr="005E4165">
              <w:rPr>
                <w:rFonts w:ascii="Verdana" w:hAnsi="Verdana"/>
                <w:b/>
                <w:bCs/>
                <w:sz w:val="22"/>
                <w:szCs w:val="22"/>
                <w:lang w:val="fr-CH"/>
              </w:rPr>
              <w:t>Danza</w:t>
            </w:r>
            <w:proofErr w:type="spellEnd"/>
          </w:p>
          <w:p w14:paraId="59942CF1" w14:textId="77777777" w:rsidR="00DD6D48" w:rsidRPr="005E4165" w:rsidRDefault="00DD6D48" w:rsidP="005E416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fr-CH"/>
              </w:rPr>
            </w:pPr>
          </w:p>
          <w:p w14:paraId="23998EBE" w14:textId="43976385" w:rsidR="00DD6D48" w:rsidRPr="005E4165" w:rsidRDefault="00DD6D48" w:rsidP="005E416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fr-CH"/>
              </w:rPr>
            </w:pPr>
            <w:r w:rsidRPr="005E4165">
              <w:rPr>
                <w:rStyle w:val="normaltextrun"/>
                <w:rFonts w:ascii="Verdana" w:hAnsi="Verdana"/>
                <w:sz w:val="22"/>
                <w:szCs w:val="22"/>
                <w:lang w:val="it-IT"/>
              </w:rPr>
              <w:t>Aula 006</w:t>
            </w:r>
          </w:p>
        </w:tc>
        <w:tc>
          <w:tcPr>
            <w:tcW w:w="8066" w:type="dxa"/>
            <w:vAlign w:val="center"/>
          </w:tcPr>
          <w:p w14:paraId="63C5D02E" w14:textId="77777777" w:rsidR="00CC7FE0" w:rsidRPr="005E4165" w:rsidRDefault="00A25E64" w:rsidP="005E4165">
            <w:pPr>
              <w:spacing w:line="276" w:lineRule="auto"/>
              <w:jc w:val="both"/>
              <w:textAlignment w:val="baseline"/>
              <w:rPr>
                <w:rFonts w:ascii="Verdana" w:hAnsi="Verdana" w:cs="Segoe UI"/>
                <w:sz w:val="22"/>
                <w:szCs w:val="22"/>
                <w:lang w:eastAsia="it-CH"/>
              </w:rPr>
            </w:pPr>
            <w:r w:rsidRPr="005E4165">
              <w:rPr>
                <w:rFonts w:ascii="Verdana" w:hAnsi="Verdana" w:cs="Segoe UI"/>
                <w:sz w:val="22"/>
                <w:szCs w:val="22"/>
                <w:lang w:eastAsia="it-CH"/>
              </w:rPr>
              <w:t>Durante l’attività di danza i ragazzi esploreranno il tema delle emozioni attraverso il movimento, il contatto e semplici esercizi di ascolto corporeo. Lavoreremo sul coraggio di esporsi, sulla fiducia e sul rispetto dell’altro, favorendo consapevolezza e relazione. La proposta è pensata in modo sicuro, adatta alla loro età e priva di qualsiasi forma di competizione o performance.</w:t>
            </w:r>
          </w:p>
          <w:p w14:paraId="60A917CE" w14:textId="32FF8AC4" w:rsidR="00A25E64" w:rsidRPr="005E4165" w:rsidRDefault="00A25E64" w:rsidP="005E4165">
            <w:pPr>
              <w:spacing w:line="276" w:lineRule="auto"/>
              <w:jc w:val="both"/>
              <w:textAlignment w:val="baseline"/>
              <w:rPr>
                <w:rFonts w:ascii="Verdana" w:hAnsi="Verdana" w:cs="Segoe UI"/>
                <w:sz w:val="22"/>
                <w:szCs w:val="22"/>
                <w:lang w:val="it-IT" w:eastAsia="it-CH"/>
              </w:rPr>
            </w:pPr>
          </w:p>
        </w:tc>
      </w:tr>
      <w:tr w:rsidR="004D401A" w:rsidRPr="005E4165" w14:paraId="13E467A5" w14:textId="77777777" w:rsidTr="00431C33">
        <w:trPr>
          <w:trHeight w:val="476"/>
        </w:trPr>
        <w:tc>
          <w:tcPr>
            <w:tcW w:w="1852" w:type="dxa"/>
            <w:shd w:val="clear" w:color="auto" w:fill="E7E6E6" w:themeFill="background2"/>
            <w:vAlign w:val="center"/>
          </w:tcPr>
          <w:p w14:paraId="080962E9" w14:textId="77777777" w:rsidR="00B47A08" w:rsidRPr="005E4165" w:rsidRDefault="00431C33" w:rsidP="005E416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E4165">
              <w:rPr>
                <w:rFonts w:ascii="Verdana" w:hAnsi="Verdana"/>
                <w:b/>
                <w:bCs/>
                <w:sz w:val="22"/>
                <w:szCs w:val="22"/>
              </w:rPr>
              <w:t>Emozioni e mimo</w:t>
            </w:r>
          </w:p>
          <w:p w14:paraId="6A24B0ED" w14:textId="77777777" w:rsidR="00DD6D48" w:rsidRPr="005E4165" w:rsidRDefault="00DD6D48" w:rsidP="005E416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EB43BE0" w14:textId="603A62EE" w:rsidR="00DD6D48" w:rsidRPr="005E4165" w:rsidRDefault="00DD6D48" w:rsidP="005E416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E4165">
              <w:rPr>
                <w:rStyle w:val="normaltextrun"/>
                <w:rFonts w:ascii="Verdana" w:hAnsi="Verdana"/>
                <w:sz w:val="22"/>
                <w:szCs w:val="22"/>
                <w:lang w:val="it-IT"/>
              </w:rPr>
              <w:t>Palestra Bedano</w:t>
            </w:r>
          </w:p>
        </w:tc>
        <w:tc>
          <w:tcPr>
            <w:tcW w:w="8066" w:type="dxa"/>
            <w:vAlign w:val="center"/>
          </w:tcPr>
          <w:p w14:paraId="1C662907" w14:textId="77777777" w:rsidR="00B47A08" w:rsidRPr="005E4165" w:rsidRDefault="00AE0BAA" w:rsidP="005E4165">
            <w:pPr>
              <w:spacing w:line="276" w:lineRule="auto"/>
              <w:textAlignment w:val="baseline"/>
              <w:rPr>
                <w:rFonts w:ascii="Verdana" w:hAnsi="Verdana" w:cs="Segoe UI"/>
                <w:sz w:val="22"/>
                <w:szCs w:val="22"/>
                <w:lang w:eastAsia="it-CH"/>
              </w:rPr>
            </w:pPr>
            <w:r w:rsidRPr="005E4165">
              <w:rPr>
                <w:rFonts w:ascii="Verdana" w:hAnsi="Verdana" w:cs="Segoe UI"/>
                <w:sz w:val="22"/>
                <w:szCs w:val="22"/>
                <w:lang w:eastAsia="it-CH"/>
              </w:rPr>
              <w:t>La classe parteciperà a un’attività espressiva dedicata alla scoperta e alla rappresentazione delle emozioni. Attraverso giochi di mimo e ascolto musicale, gli alunni impareranno a riconoscere e interpretare sentimenti come </w:t>
            </w:r>
            <w:r w:rsidRPr="005E4165">
              <w:rPr>
                <w:rFonts w:ascii="Verdana" w:hAnsi="Verdana" w:cs="Segoe UI"/>
                <w:b/>
                <w:bCs/>
                <w:sz w:val="22"/>
                <w:szCs w:val="22"/>
                <w:lang w:eastAsia="it-CH"/>
              </w:rPr>
              <w:t>gioia, rabbia, tristezza e paura</w:t>
            </w:r>
            <w:r w:rsidRPr="005E4165">
              <w:rPr>
                <w:rFonts w:ascii="Verdana" w:hAnsi="Verdana" w:cs="Segoe UI"/>
                <w:sz w:val="22"/>
                <w:szCs w:val="22"/>
                <w:lang w:eastAsia="it-CH"/>
              </w:rPr>
              <w:t>.</w:t>
            </w:r>
            <w:r w:rsidRPr="005E4165">
              <w:rPr>
                <w:rFonts w:ascii="Verdana" w:hAnsi="Verdana" w:cs="Segoe UI"/>
                <w:sz w:val="22"/>
                <w:szCs w:val="22"/>
                <w:lang w:eastAsia="it-CH"/>
              </w:rPr>
              <w:br/>
              <w:t>Divisi in piccoli gruppi, sceglieranno musiche e situazioni da rappresentare, sviluppando così </w:t>
            </w:r>
            <w:r w:rsidRPr="005E4165">
              <w:rPr>
                <w:rFonts w:ascii="Verdana" w:hAnsi="Verdana" w:cs="Segoe UI"/>
                <w:b/>
                <w:bCs/>
                <w:sz w:val="22"/>
                <w:szCs w:val="22"/>
                <w:lang w:eastAsia="it-CH"/>
              </w:rPr>
              <w:t>consapevolezza emotiva, empatia e collaborazione</w:t>
            </w:r>
            <w:r w:rsidRPr="005E4165">
              <w:rPr>
                <w:rFonts w:ascii="Verdana" w:hAnsi="Verdana" w:cs="Segoe UI"/>
                <w:sz w:val="22"/>
                <w:szCs w:val="22"/>
                <w:lang w:eastAsia="it-CH"/>
              </w:rPr>
              <w:t>.</w:t>
            </w:r>
            <w:r w:rsidRPr="005E4165">
              <w:rPr>
                <w:rFonts w:ascii="Verdana" w:hAnsi="Verdana" w:cs="Segoe UI"/>
                <w:sz w:val="22"/>
                <w:szCs w:val="22"/>
                <w:lang w:eastAsia="it-CH"/>
              </w:rPr>
              <w:br/>
              <w:t>L’obiettivo è favorire un clima di ascolto reciproco e permettere ai ragazzi di esprimere le proprie emozioni in modo creativo e positivo.</w:t>
            </w:r>
          </w:p>
          <w:p w14:paraId="46F3D94E" w14:textId="66C350DA" w:rsidR="00B235F5" w:rsidRPr="005E4165" w:rsidRDefault="00B235F5" w:rsidP="005E4165">
            <w:pPr>
              <w:spacing w:line="276" w:lineRule="auto"/>
              <w:textAlignment w:val="baseline"/>
              <w:rPr>
                <w:rFonts w:ascii="Verdana" w:hAnsi="Verdana" w:cs="Segoe UI"/>
                <w:sz w:val="22"/>
                <w:szCs w:val="22"/>
                <w:lang w:val="it-IT" w:eastAsia="it-CH"/>
              </w:rPr>
            </w:pPr>
          </w:p>
        </w:tc>
      </w:tr>
      <w:tr w:rsidR="00953D7D" w:rsidRPr="005E4165" w14:paraId="7036AB8A" w14:textId="77777777" w:rsidTr="00431C33">
        <w:trPr>
          <w:trHeight w:val="476"/>
        </w:trPr>
        <w:tc>
          <w:tcPr>
            <w:tcW w:w="1852" w:type="dxa"/>
            <w:shd w:val="clear" w:color="auto" w:fill="E7E6E6" w:themeFill="background2"/>
            <w:vAlign w:val="center"/>
          </w:tcPr>
          <w:p w14:paraId="557DCB20" w14:textId="55E6782B" w:rsidR="00674A22" w:rsidRPr="005E4165" w:rsidRDefault="009F1797" w:rsidP="005E416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sz w:val="22"/>
                <w:szCs w:val="22"/>
                <w:lang w:val="it-IT"/>
              </w:rPr>
            </w:pPr>
            <w:r w:rsidRPr="005E4165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Gioco</w:t>
            </w:r>
          </w:p>
          <w:p w14:paraId="3BC06A2A" w14:textId="4F432947" w:rsidR="00DD6D48" w:rsidRPr="00674A22" w:rsidRDefault="00674A22" w:rsidP="00674A2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</w:pPr>
            <w:r w:rsidRPr="00674A22">
              <w:rPr>
                <w:rStyle w:val="normaltextrun"/>
                <w:rFonts w:ascii="Verdana" w:hAnsi="Verdana" w:cs="Calibri"/>
                <w:b/>
                <w:bCs/>
                <w:sz w:val="22"/>
                <w:szCs w:val="22"/>
                <w:lang w:val="it-IT"/>
              </w:rPr>
              <w:t>“ciao CASH”</w:t>
            </w:r>
          </w:p>
          <w:p w14:paraId="3312B1A2" w14:textId="18B02E38" w:rsidR="00DD6D48" w:rsidRPr="005E4165" w:rsidRDefault="00DD6D48" w:rsidP="005E416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E4165">
              <w:rPr>
                <w:rStyle w:val="normaltextrun"/>
                <w:rFonts w:ascii="Verdana" w:hAnsi="Verdana"/>
                <w:sz w:val="22"/>
                <w:szCs w:val="22"/>
                <w:lang w:val="it-IT"/>
              </w:rPr>
              <w:t>Aula 129/130</w:t>
            </w:r>
          </w:p>
        </w:tc>
        <w:tc>
          <w:tcPr>
            <w:tcW w:w="8066" w:type="dxa"/>
            <w:vAlign w:val="center"/>
          </w:tcPr>
          <w:p w14:paraId="1DA9BAF1" w14:textId="77777777" w:rsidR="00B235F5" w:rsidRPr="005E4165" w:rsidRDefault="00953D7D" w:rsidP="005E4165">
            <w:pPr>
              <w:spacing w:line="276" w:lineRule="auto"/>
              <w:jc w:val="both"/>
              <w:textAlignment w:val="baseline"/>
              <w:rPr>
                <w:rFonts w:ascii="Verdana" w:hAnsi="Verdana" w:cs="Calibri"/>
                <w:sz w:val="22"/>
                <w:szCs w:val="22"/>
                <w:lang w:eastAsia="it-CH"/>
              </w:rPr>
            </w:pPr>
            <w:r w:rsidRPr="005E4165">
              <w:rPr>
                <w:rFonts w:ascii="Verdana" w:hAnsi="Verdana" w:cs="Calibri"/>
                <w:sz w:val="22"/>
                <w:szCs w:val="22"/>
                <w:lang w:val="it-IT" w:eastAsia="it-CH"/>
              </w:rPr>
              <w:t>Durante le due ore lezione verr</w:t>
            </w:r>
            <w:r w:rsidR="00DD3D1B" w:rsidRPr="005E4165">
              <w:rPr>
                <w:rFonts w:ascii="Verdana" w:hAnsi="Verdana" w:cs="Calibri"/>
                <w:sz w:val="22"/>
                <w:szCs w:val="22"/>
                <w:lang w:val="it-IT" w:eastAsia="it-CH"/>
              </w:rPr>
              <w:t>à</w:t>
            </w:r>
            <w:r w:rsidR="009F1797" w:rsidRPr="005E4165">
              <w:rPr>
                <w:rFonts w:ascii="Verdana" w:hAnsi="Verdana" w:cs="Calibri"/>
                <w:sz w:val="22"/>
                <w:szCs w:val="22"/>
                <w:lang w:val="it-IT" w:eastAsia="it-CH"/>
              </w:rPr>
              <w:t xml:space="preserve"> proposto il gioco “Ciao CASH”</w:t>
            </w:r>
            <w:r w:rsidR="00D435C3" w:rsidRPr="005E4165">
              <w:rPr>
                <w:rFonts w:ascii="Verdana" w:hAnsi="Verdana" w:cs="Calibri"/>
                <w:sz w:val="22"/>
                <w:szCs w:val="22"/>
                <w:lang w:val="it-IT" w:eastAsia="it-CH"/>
              </w:rPr>
              <w:t xml:space="preserve">. </w:t>
            </w:r>
            <w:r w:rsidR="00A14623" w:rsidRPr="005E4165">
              <w:rPr>
                <w:rFonts w:ascii="Verdana" w:hAnsi="Verdana" w:cs="Calibri"/>
                <w:sz w:val="22"/>
                <w:szCs w:val="22"/>
                <w:lang w:eastAsia="it-CH"/>
              </w:rPr>
              <w:t>Si tratta un gioco di carte semplice sul tema del denaro e della felicità.</w:t>
            </w:r>
          </w:p>
          <w:p w14:paraId="6F3570D6" w14:textId="03C9AE48" w:rsidR="00DD3D1B" w:rsidRPr="005E4165" w:rsidRDefault="00DD3D1B" w:rsidP="005E4165">
            <w:pPr>
              <w:spacing w:line="276" w:lineRule="auto"/>
              <w:jc w:val="both"/>
              <w:textAlignment w:val="baseline"/>
              <w:rPr>
                <w:rFonts w:ascii="Verdana" w:hAnsi="Verdana" w:cs="Calibri"/>
                <w:sz w:val="22"/>
                <w:szCs w:val="22"/>
                <w:lang w:val="it-IT" w:eastAsia="it-CH"/>
              </w:rPr>
            </w:pPr>
          </w:p>
        </w:tc>
      </w:tr>
    </w:tbl>
    <w:p w14:paraId="0A529879" w14:textId="77777777" w:rsidR="00B47A08" w:rsidRPr="005E4165" w:rsidRDefault="00B47A08" w:rsidP="005E4165">
      <w:pPr>
        <w:spacing w:line="276" w:lineRule="auto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5D3490B4" w14:textId="77777777" w:rsidR="00B47A08" w:rsidRDefault="00B47A08" w:rsidP="005E4165">
      <w:pPr>
        <w:tabs>
          <w:tab w:val="left" w:pos="5954"/>
        </w:tabs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EF5241E" w14:textId="77777777" w:rsidR="00674A22" w:rsidRPr="005E4165" w:rsidRDefault="00674A22" w:rsidP="005E4165">
      <w:pPr>
        <w:tabs>
          <w:tab w:val="left" w:pos="5954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4A0287A" w14:textId="77777777" w:rsidR="00B47A08" w:rsidRPr="005E4165" w:rsidRDefault="00B47A08" w:rsidP="005E4165">
      <w:pPr>
        <w:tabs>
          <w:tab w:val="left" w:pos="5954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  <w:bookmarkStart w:id="2" w:name="_Hlk69132028"/>
      <w:r w:rsidRPr="005E4165">
        <w:rPr>
          <w:rFonts w:ascii="Verdana" w:hAnsi="Verdana" w:cs="Arial"/>
          <w:sz w:val="22"/>
          <w:szCs w:val="22"/>
        </w:rPr>
        <w:t>In caso di domande o dubbi vi chiediamo di fare riferimento alla docente di classe.</w:t>
      </w:r>
    </w:p>
    <w:p w14:paraId="4F3D970D" w14:textId="77777777" w:rsidR="00B47A08" w:rsidRPr="005E4165" w:rsidRDefault="00B47A08" w:rsidP="005E4165">
      <w:pPr>
        <w:tabs>
          <w:tab w:val="left" w:pos="5954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1E1A17B" w14:textId="24987751" w:rsidR="00B06704" w:rsidRPr="005E4165" w:rsidRDefault="00B47A08" w:rsidP="005E4165">
      <w:pPr>
        <w:tabs>
          <w:tab w:val="left" w:pos="5954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E4165">
        <w:rPr>
          <w:rFonts w:ascii="Verdana" w:hAnsi="Verdana" w:cs="Arial"/>
          <w:sz w:val="22"/>
          <w:szCs w:val="22"/>
        </w:rPr>
        <w:t>Cogliamo l’occasione per salutarvi con cordialità.</w:t>
      </w:r>
      <w:bookmarkEnd w:id="2"/>
    </w:p>
    <w:p w14:paraId="08263186" w14:textId="3C46A604" w:rsidR="00046CEF" w:rsidRPr="005E4165" w:rsidRDefault="00046CEF" w:rsidP="00B47A08">
      <w:pPr>
        <w:tabs>
          <w:tab w:val="left" w:pos="5954"/>
        </w:tabs>
        <w:jc w:val="both"/>
        <w:rPr>
          <w:rFonts w:ascii="Verdana" w:hAnsi="Verdana" w:cs="Arial"/>
          <w:sz w:val="22"/>
          <w:szCs w:val="22"/>
        </w:rPr>
      </w:pPr>
    </w:p>
    <w:p w14:paraId="7D5BB41A" w14:textId="77777777" w:rsidR="00046CEF" w:rsidRPr="005E4165" w:rsidRDefault="00046CEF" w:rsidP="00B47A08">
      <w:pPr>
        <w:tabs>
          <w:tab w:val="left" w:pos="5954"/>
        </w:tabs>
        <w:jc w:val="both"/>
        <w:rPr>
          <w:rFonts w:ascii="Verdana" w:hAnsi="Verdana" w:cs="Arial"/>
          <w:sz w:val="22"/>
          <w:szCs w:val="22"/>
        </w:rPr>
      </w:pPr>
    </w:p>
    <w:p w14:paraId="52212393" w14:textId="33F8FBD1" w:rsidR="00674A22" w:rsidRPr="002839C2" w:rsidRDefault="00674A22" w:rsidP="00674A22">
      <w:pPr>
        <w:ind w:left="5812"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  <w:r w:rsidRPr="002839C2">
        <w:rPr>
          <w:rFonts w:ascii="Verdana" w:hAnsi="Verdana" w:cstheme="majorHAnsi"/>
          <w:sz w:val="22"/>
          <w:szCs w:val="22"/>
          <w:lang w:eastAsia="it-CH"/>
        </w:rPr>
        <w:t xml:space="preserve">Il gruppo di lavoro per la giornata progetto delle classi </w:t>
      </w:r>
      <w:r>
        <w:rPr>
          <w:rFonts w:ascii="Verdana" w:hAnsi="Verdana" w:cstheme="majorHAnsi"/>
          <w:sz w:val="22"/>
          <w:szCs w:val="22"/>
          <w:lang w:eastAsia="it-CH"/>
        </w:rPr>
        <w:t>prime</w:t>
      </w:r>
    </w:p>
    <w:p w14:paraId="08368437" w14:textId="5C5EAFEB" w:rsidR="00046CEF" w:rsidRPr="00046CEF" w:rsidRDefault="00046CEF" w:rsidP="00674A22">
      <w:pPr>
        <w:tabs>
          <w:tab w:val="left" w:pos="623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BE6E97F" w14:textId="77777777" w:rsidR="00046CEF" w:rsidRDefault="00046CEF" w:rsidP="00124538">
      <w:pPr>
        <w:tabs>
          <w:tab w:val="left" w:pos="6237"/>
        </w:tabs>
        <w:jc w:val="both"/>
        <w:rPr>
          <w:rFonts w:ascii="Verdana" w:hAnsi="Verdana" w:cs="Arial"/>
          <w:sz w:val="20"/>
          <w:szCs w:val="20"/>
        </w:rPr>
      </w:pPr>
    </w:p>
    <w:p w14:paraId="5143D893" w14:textId="77777777" w:rsidR="00431C33" w:rsidRDefault="00431C33" w:rsidP="00124538">
      <w:pPr>
        <w:tabs>
          <w:tab w:val="left" w:pos="6237"/>
        </w:tabs>
        <w:jc w:val="both"/>
        <w:rPr>
          <w:rFonts w:ascii="Verdana" w:hAnsi="Verdana" w:cs="Arial"/>
          <w:sz w:val="20"/>
          <w:szCs w:val="20"/>
        </w:rPr>
      </w:pPr>
    </w:p>
    <w:p w14:paraId="2FB3BEE8" w14:textId="77777777" w:rsidR="00431C33" w:rsidRDefault="00431C33" w:rsidP="00124538">
      <w:pPr>
        <w:tabs>
          <w:tab w:val="left" w:pos="6237"/>
        </w:tabs>
        <w:jc w:val="both"/>
        <w:rPr>
          <w:rFonts w:ascii="Verdana" w:hAnsi="Verdana" w:cs="Arial"/>
          <w:sz w:val="20"/>
          <w:szCs w:val="20"/>
        </w:rPr>
      </w:pPr>
    </w:p>
    <w:p w14:paraId="72A03451" w14:textId="77777777" w:rsidR="00431C33" w:rsidRDefault="00431C33" w:rsidP="00124538">
      <w:pPr>
        <w:tabs>
          <w:tab w:val="left" w:pos="6237"/>
        </w:tabs>
        <w:jc w:val="both"/>
        <w:rPr>
          <w:rFonts w:ascii="Verdana" w:hAnsi="Verdana" w:cs="Arial"/>
          <w:sz w:val="20"/>
          <w:szCs w:val="20"/>
        </w:rPr>
      </w:pPr>
    </w:p>
    <w:p w14:paraId="49C88F05" w14:textId="71E14C4D" w:rsidR="002C3B80" w:rsidRPr="00D41F32" w:rsidRDefault="002C3B80" w:rsidP="00124538">
      <w:pPr>
        <w:jc w:val="both"/>
        <w:rPr>
          <w:rFonts w:ascii="Verdana" w:hAnsi="Verdana" w:cs="Arial"/>
        </w:rPr>
      </w:pPr>
    </w:p>
    <w:sectPr w:rsidR="002C3B80" w:rsidRPr="00D41F32" w:rsidSect="00CA62C2">
      <w:pgSz w:w="11906" w:h="16838"/>
      <w:pgMar w:top="426" w:right="1133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3A9"/>
    <w:multiLevelType w:val="multilevel"/>
    <w:tmpl w:val="B7D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7441D7"/>
    <w:multiLevelType w:val="hybridMultilevel"/>
    <w:tmpl w:val="8D14A23E"/>
    <w:lvl w:ilvl="0" w:tplc="7C08C2FA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8ED6D96"/>
    <w:multiLevelType w:val="hybridMultilevel"/>
    <w:tmpl w:val="C840B590"/>
    <w:lvl w:ilvl="0" w:tplc="C47435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98C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27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1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A9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46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A0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87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026">
    <w:abstractNumId w:val="2"/>
  </w:num>
  <w:num w:numId="2" w16cid:durableId="502668002">
    <w:abstractNumId w:val="1"/>
  </w:num>
  <w:num w:numId="3" w16cid:durableId="194996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A9"/>
    <w:rsid w:val="00003787"/>
    <w:rsid w:val="00004F2A"/>
    <w:rsid w:val="000150CC"/>
    <w:rsid w:val="00024D06"/>
    <w:rsid w:val="000267A8"/>
    <w:rsid w:val="000301C7"/>
    <w:rsid w:val="00032901"/>
    <w:rsid w:val="0004611F"/>
    <w:rsid w:val="00046AC3"/>
    <w:rsid w:val="00046CEF"/>
    <w:rsid w:val="00046FCF"/>
    <w:rsid w:val="00061379"/>
    <w:rsid w:val="000706C4"/>
    <w:rsid w:val="00080E95"/>
    <w:rsid w:val="00086056"/>
    <w:rsid w:val="00087ECE"/>
    <w:rsid w:val="000E30D0"/>
    <w:rsid w:val="00107F2E"/>
    <w:rsid w:val="001155C4"/>
    <w:rsid w:val="00115C3F"/>
    <w:rsid w:val="00124538"/>
    <w:rsid w:val="001702CE"/>
    <w:rsid w:val="001748A9"/>
    <w:rsid w:val="001808C8"/>
    <w:rsid w:val="001A4311"/>
    <w:rsid w:val="001D63CB"/>
    <w:rsid w:val="001E0C6B"/>
    <w:rsid w:val="001F1896"/>
    <w:rsid w:val="001F729F"/>
    <w:rsid w:val="00203717"/>
    <w:rsid w:val="00211ED4"/>
    <w:rsid w:val="00240748"/>
    <w:rsid w:val="002451D2"/>
    <w:rsid w:val="00257ADB"/>
    <w:rsid w:val="00276830"/>
    <w:rsid w:val="002C1980"/>
    <w:rsid w:val="002C3B80"/>
    <w:rsid w:val="002C3CB5"/>
    <w:rsid w:val="002D05A8"/>
    <w:rsid w:val="002D4610"/>
    <w:rsid w:val="002E3DE2"/>
    <w:rsid w:val="002E453A"/>
    <w:rsid w:val="002F510A"/>
    <w:rsid w:val="003101A1"/>
    <w:rsid w:val="00311F7B"/>
    <w:rsid w:val="00315079"/>
    <w:rsid w:val="00324002"/>
    <w:rsid w:val="00326E86"/>
    <w:rsid w:val="00332952"/>
    <w:rsid w:val="003434DA"/>
    <w:rsid w:val="003454A5"/>
    <w:rsid w:val="0034600D"/>
    <w:rsid w:val="00351C43"/>
    <w:rsid w:val="00363207"/>
    <w:rsid w:val="00363C34"/>
    <w:rsid w:val="003A3F34"/>
    <w:rsid w:val="003C7506"/>
    <w:rsid w:val="003C797C"/>
    <w:rsid w:val="004270DB"/>
    <w:rsid w:val="00431C33"/>
    <w:rsid w:val="00457D7F"/>
    <w:rsid w:val="004605BC"/>
    <w:rsid w:val="004773AD"/>
    <w:rsid w:val="00495746"/>
    <w:rsid w:val="004A374C"/>
    <w:rsid w:val="004C5F72"/>
    <w:rsid w:val="004D401A"/>
    <w:rsid w:val="004E3846"/>
    <w:rsid w:val="004E7DD4"/>
    <w:rsid w:val="004F26D7"/>
    <w:rsid w:val="005266AB"/>
    <w:rsid w:val="00530879"/>
    <w:rsid w:val="00531E7E"/>
    <w:rsid w:val="00572D85"/>
    <w:rsid w:val="005846D1"/>
    <w:rsid w:val="00586A77"/>
    <w:rsid w:val="00593FE6"/>
    <w:rsid w:val="00597B71"/>
    <w:rsid w:val="005A1B56"/>
    <w:rsid w:val="005B6119"/>
    <w:rsid w:val="005B6FAF"/>
    <w:rsid w:val="005C704F"/>
    <w:rsid w:val="005C7897"/>
    <w:rsid w:val="005D1D91"/>
    <w:rsid w:val="005D4609"/>
    <w:rsid w:val="005E4165"/>
    <w:rsid w:val="00601DC1"/>
    <w:rsid w:val="00644ADA"/>
    <w:rsid w:val="00652992"/>
    <w:rsid w:val="00654206"/>
    <w:rsid w:val="00661CF6"/>
    <w:rsid w:val="006662B7"/>
    <w:rsid w:val="00674A22"/>
    <w:rsid w:val="006A25EB"/>
    <w:rsid w:val="006A4B10"/>
    <w:rsid w:val="006A6425"/>
    <w:rsid w:val="006A7F2A"/>
    <w:rsid w:val="006C652A"/>
    <w:rsid w:val="006C71E1"/>
    <w:rsid w:val="006E58DD"/>
    <w:rsid w:val="006F54ED"/>
    <w:rsid w:val="00700EE3"/>
    <w:rsid w:val="0070477D"/>
    <w:rsid w:val="00705F20"/>
    <w:rsid w:val="00771A23"/>
    <w:rsid w:val="00782331"/>
    <w:rsid w:val="0078342C"/>
    <w:rsid w:val="007873EC"/>
    <w:rsid w:val="00795512"/>
    <w:rsid w:val="007C20AB"/>
    <w:rsid w:val="007E2140"/>
    <w:rsid w:val="008011E8"/>
    <w:rsid w:val="008108BF"/>
    <w:rsid w:val="00815FC7"/>
    <w:rsid w:val="00835BAD"/>
    <w:rsid w:val="00874963"/>
    <w:rsid w:val="00895B5B"/>
    <w:rsid w:val="0089613E"/>
    <w:rsid w:val="008C36A7"/>
    <w:rsid w:val="008C7754"/>
    <w:rsid w:val="008D6FEF"/>
    <w:rsid w:val="008E0D82"/>
    <w:rsid w:val="008E2EE0"/>
    <w:rsid w:val="00910FD0"/>
    <w:rsid w:val="00944724"/>
    <w:rsid w:val="00953D7D"/>
    <w:rsid w:val="0096034A"/>
    <w:rsid w:val="00961BEA"/>
    <w:rsid w:val="009812E2"/>
    <w:rsid w:val="0098132D"/>
    <w:rsid w:val="00981BD7"/>
    <w:rsid w:val="00990A2B"/>
    <w:rsid w:val="009A1641"/>
    <w:rsid w:val="009C5176"/>
    <w:rsid w:val="009D18C0"/>
    <w:rsid w:val="009E286B"/>
    <w:rsid w:val="009E2CBF"/>
    <w:rsid w:val="009E3EB6"/>
    <w:rsid w:val="009F12F5"/>
    <w:rsid w:val="009F1797"/>
    <w:rsid w:val="00A004D4"/>
    <w:rsid w:val="00A05A40"/>
    <w:rsid w:val="00A14623"/>
    <w:rsid w:val="00A2110B"/>
    <w:rsid w:val="00A214E3"/>
    <w:rsid w:val="00A25E64"/>
    <w:rsid w:val="00A2645F"/>
    <w:rsid w:val="00A41149"/>
    <w:rsid w:val="00A4649B"/>
    <w:rsid w:val="00A5685E"/>
    <w:rsid w:val="00A91046"/>
    <w:rsid w:val="00AA7FD5"/>
    <w:rsid w:val="00AB22EB"/>
    <w:rsid w:val="00AC4373"/>
    <w:rsid w:val="00AD5905"/>
    <w:rsid w:val="00AD62CA"/>
    <w:rsid w:val="00AE0BAA"/>
    <w:rsid w:val="00AF14A9"/>
    <w:rsid w:val="00AF5137"/>
    <w:rsid w:val="00AF71CE"/>
    <w:rsid w:val="00B06704"/>
    <w:rsid w:val="00B06E75"/>
    <w:rsid w:val="00B20CAC"/>
    <w:rsid w:val="00B235F5"/>
    <w:rsid w:val="00B369B9"/>
    <w:rsid w:val="00B45B24"/>
    <w:rsid w:val="00B47A08"/>
    <w:rsid w:val="00B54443"/>
    <w:rsid w:val="00B56032"/>
    <w:rsid w:val="00B75FDC"/>
    <w:rsid w:val="00B93315"/>
    <w:rsid w:val="00BA3144"/>
    <w:rsid w:val="00BD09A9"/>
    <w:rsid w:val="00C11F73"/>
    <w:rsid w:val="00C20C37"/>
    <w:rsid w:val="00C2144E"/>
    <w:rsid w:val="00C51448"/>
    <w:rsid w:val="00C84621"/>
    <w:rsid w:val="00C865B9"/>
    <w:rsid w:val="00CA4AAC"/>
    <w:rsid w:val="00CA62C2"/>
    <w:rsid w:val="00CC7FE0"/>
    <w:rsid w:val="00CD476C"/>
    <w:rsid w:val="00CD4944"/>
    <w:rsid w:val="00D0367B"/>
    <w:rsid w:val="00D0790C"/>
    <w:rsid w:val="00D41F32"/>
    <w:rsid w:val="00D435C3"/>
    <w:rsid w:val="00D45028"/>
    <w:rsid w:val="00D532F2"/>
    <w:rsid w:val="00D560CC"/>
    <w:rsid w:val="00D75FB0"/>
    <w:rsid w:val="00D924F0"/>
    <w:rsid w:val="00D94793"/>
    <w:rsid w:val="00DC6EE8"/>
    <w:rsid w:val="00DD3D1B"/>
    <w:rsid w:val="00DD3E40"/>
    <w:rsid w:val="00DD6D48"/>
    <w:rsid w:val="00DF5558"/>
    <w:rsid w:val="00E3507A"/>
    <w:rsid w:val="00E42DF0"/>
    <w:rsid w:val="00E51A9C"/>
    <w:rsid w:val="00E60527"/>
    <w:rsid w:val="00E81575"/>
    <w:rsid w:val="00E90285"/>
    <w:rsid w:val="00EA5643"/>
    <w:rsid w:val="00EA5C9C"/>
    <w:rsid w:val="00EB72A5"/>
    <w:rsid w:val="00EC231D"/>
    <w:rsid w:val="00EC5834"/>
    <w:rsid w:val="00EE12D8"/>
    <w:rsid w:val="00EE5F6B"/>
    <w:rsid w:val="00EF3936"/>
    <w:rsid w:val="00EF5CE4"/>
    <w:rsid w:val="00F2065A"/>
    <w:rsid w:val="00F47FDE"/>
    <w:rsid w:val="00F64C98"/>
    <w:rsid w:val="00F7553E"/>
    <w:rsid w:val="00FA06CE"/>
    <w:rsid w:val="00FA0813"/>
    <w:rsid w:val="00FA77BC"/>
    <w:rsid w:val="00FB65B5"/>
    <w:rsid w:val="00FE52EA"/>
    <w:rsid w:val="00FF6DF4"/>
    <w:rsid w:val="1EF440FF"/>
    <w:rsid w:val="4DE48F5C"/>
    <w:rsid w:val="4F1A81E4"/>
    <w:rsid w:val="627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C4AAB"/>
  <w14:defaultImageDpi w14:val="32767"/>
  <w15:chartTrackingRefBased/>
  <w15:docId w15:val="{F4938D2F-0DFF-4CDD-BB59-880F835D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9A1641"/>
    <w:rPr>
      <w:rFonts w:ascii="Times New Roman" w:eastAsia="Times New Roman" w:hAnsi="Times New Roman" w:cs="Times New Roman"/>
      <w:kern w:val="0"/>
      <w:lang w:val="it-CH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F14A9"/>
    <w:pPr>
      <w:tabs>
        <w:tab w:val="center" w:pos="4819"/>
        <w:tab w:val="right" w:pos="9071"/>
      </w:tabs>
    </w:pPr>
    <w:rPr>
      <w:rFonts w:ascii="CG Times" w:hAnsi="CG Times"/>
      <w:lang w:val="it-IT"/>
    </w:rPr>
  </w:style>
  <w:style w:type="character" w:customStyle="1" w:styleId="PidipaginaCarattere">
    <w:name w:val="Piè di pagina Carattere"/>
    <w:basedOn w:val="Carpredefinitoparagrafo"/>
    <w:link w:val="Pidipagina"/>
    <w:rsid w:val="00AF14A9"/>
    <w:rPr>
      <w:rFonts w:ascii="CG Times" w:eastAsia="Times New Roman" w:hAnsi="CG Times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AF14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F14A9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it-CH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57D7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57D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2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2E2"/>
    <w:rPr>
      <w:rFonts w:ascii="Segoe UI" w:eastAsia="Times New Roman" w:hAnsi="Segoe UI" w:cs="Segoe UI"/>
      <w:kern w:val="0"/>
      <w:sz w:val="18"/>
      <w:szCs w:val="18"/>
      <w:lang w:val="it-CH" w:eastAsia="it-IT"/>
      <w14:ligatures w14:val="none"/>
    </w:rPr>
  </w:style>
  <w:style w:type="character" w:customStyle="1" w:styleId="normaltextrun">
    <w:name w:val="normaltextrun"/>
    <w:basedOn w:val="Carpredefinitoparagrafo"/>
    <w:rsid w:val="005C7897"/>
  </w:style>
  <w:style w:type="character" w:customStyle="1" w:styleId="eop">
    <w:name w:val="eop"/>
    <w:basedOn w:val="Carpredefinitoparagrafo"/>
    <w:rsid w:val="005C7897"/>
  </w:style>
  <w:style w:type="paragraph" w:customStyle="1" w:styleId="paragraph">
    <w:name w:val="paragraph"/>
    <w:basedOn w:val="Normale"/>
    <w:rsid w:val="00953D7D"/>
    <w:pPr>
      <w:spacing w:before="100" w:beforeAutospacing="1" w:after="100" w:afterAutospacing="1"/>
    </w:pPr>
    <w:rPr>
      <w:lang w:eastAsia="it-CH"/>
    </w:rPr>
  </w:style>
  <w:style w:type="character" w:customStyle="1" w:styleId="spellingerror">
    <w:name w:val="spellingerror"/>
    <w:basedOn w:val="Carpredefinitoparagrafo"/>
    <w:rsid w:val="00953D7D"/>
  </w:style>
  <w:style w:type="character" w:customStyle="1" w:styleId="scxo117045940">
    <w:name w:val="scxo117045940"/>
    <w:basedOn w:val="Carpredefinitoparagrafo"/>
    <w:rsid w:val="0095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0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apevolezzaintegrata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AE19-AC18-4437-AD4B-BC567FE3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3057</Characters>
  <Application>Microsoft Office Word</Application>
  <DocSecurity>0</DocSecurity>
  <Lines>152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Links>
    <vt:vector size="6" baseType="variant">
      <vt:variant>
        <vt:i4>3080225</vt:i4>
      </vt:variant>
      <vt:variant>
        <vt:i4>3</vt:i4>
      </vt:variant>
      <vt:variant>
        <vt:i4>0</vt:i4>
      </vt:variant>
      <vt:variant>
        <vt:i4>5</vt:i4>
      </vt:variant>
      <vt:variant>
        <vt:lpwstr>https://www2.aspi.ch/attivita/e-wwwai/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Barbuio Rigamonti Marzia (DOCENTE)</dc:creator>
  <cp:keywords/>
  <dc:description/>
  <cp:lastModifiedBy>Rigamonti Manuel</cp:lastModifiedBy>
  <cp:revision>6</cp:revision>
  <cp:lastPrinted>2026-03-12T10:14:00Z</cp:lastPrinted>
  <dcterms:created xsi:type="dcterms:W3CDTF">2026-02-11T07:28:00Z</dcterms:created>
  <dcterms:modified xsi:type="dcterms:W3CDTF">2026-03-12T10:15:00Z</dcterms:modified>
</cp:coreProperties>
</file>